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9858" w14:textId="243C31CA" w:rsidR="00B46D71" w:rsidRPr="002D4F90" w:rsidRDefault="002D4F90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1" wp14:anchorId="12C61C9D" wp14:editId="178BED39">
            <wp:simplePos x="0" y="0"/>
            <wp:positionH relativeFrom="page">
              <wp:posOffset>538571</wp:posOffset>
            </wp:positionH>
            <wp:positionV relativeFrom="paragraph">
              <wp:posOffset>-115661</wp:posOffset>
            </wp:positionV>
            <wp:extent cx="712470" cy="1077686"/>
            <wp:effectExtent l="0" t="0" r="0" b="825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77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B4242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p w14:paraId="0D69B319" w14:textId="2A02F129" w:rsidR="00B46D71" w:rsidRPr="002D4F90" w:rsidRDefault="00156FAA" w:rsidP="002D4F90">
      <w:pPr>
        <w:jc w:val="center"/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แผนปฏิบัติการส่งเสริมคุณธรรม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คณะแพทยศาสตร์</w:t>
      </w:r>
      <w:r w:rsidRPr="002D4F9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2D4F90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ของหน่วยงานในสังกัดสถาบันพระบรมราชชนก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ประจำปีงบประมาณ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 xml:space="preserve">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๒๕๖</w:t>
      </w:r>
      <w:r w:rsidRPr="002D4F90">
        <w:rPr>
          <w:rFonts w:ascii="TH SarabunIT๙" w:hAnsi="TH SarabunIT๙" w:cs="TH SarabunIT๙"/>
          <w:sz w:val="32"/>
          <w:szCs w:val="32"/>
        </w:rPr>
        <w:t>9</w:t>
      </w:r>
    </w:p>
    <w:p w14:paraId="2EAF6EA5" w14:textId="77777777" w:rsidR="002D4F90" w:rsidRDefault="002D4F90" w:rsidP="002D4F9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B0886BF" w14:textId="3DFD04D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ส่วนที่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ข้อมูลทั่วไป</w:t>
      </w:r>
    </w:p>
    <w:p w14:paraId="01261DDD" w14:textId="77777777" w:rsidR="00B46D71" w:rsidRPr="002D4F90" w:rsidRDefault="00156FAA" w:rsidP="002D4F90">
      <w:pPr>
        <w:rPr>
          <w:rFonts w:ascii="TH SarabunIT๙" w:hAnsi="TH SarabunIT๙" w:cs="TH SarabunIT๙"/>
          <w:sz w:val="28"/>
          <w:szCs w:val="28"/>
        </w:rPr>
      </w:pPr>
      <w:r w:rsidRPr="002D4F90">
        <w:rPr>
          <w:rFonts w:ascii="TH SarabunIT๙" w:hAnsi="TH SarabunIT๙" w:cs="TH SarabunIT๙"/>
          <w:sz w:val="28"/>
          <w:szCs w:val="28"/>
          <w:lang w:bidi="th-TH"/>
        </w:rPr>
        <w:t>สถานที่ตั้ง</w:t>
      </w:r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คณะแพทยศาสตร์</w:t>
      </w:r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สถาบันพระบรมราชชนก</w:t>
      </w:r>
      <w:r w:rsidRPr="002D4F90">
        <w:rPr>
          <w:rFonts w:ascii="TH SarabunIT๙" w:hAnsi="TH SarabunIT๙" w:cs="TH SarabunIT๙"/>
          <w:sz w:val="28"/>
          <w:szCs w:val="28"/>
        </w:rPr>
        <w:t xml:space="preserve"> 47/99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อาคาร</w:t>
      </w:r>
      <w:r w:rsidRPr="002D4F90">
        <w:rPr>
          <w:rFonts w:ascii="TH SarabunIT๙" w:hAnsi="TH SarabunIT๙" w:cs="TH SarabunIT๙"/>
          <w:sz w:val="28"/>
          <w:szCs w:val="28"/>
        </w:rPr>
        <w:t xml:space="preserve"> 7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ชั้น</w:t>
      </w:r>
      <w:r w:rsidRPr="002D4F90">
        <w:rPr>
          <w:rFonts w:ascii="TH SarabunIT๙" w:hAnsi="TH SarabunIT๙" w:cs="TH SarabunIT๙"/>
          <w:sz w:val="28"/>
          <w:szCs w:val="28"/>
        </w:rPr>
        <w:t xml:space="preserve"> 4 (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ภายในวิทยาลัยพยาบาลบรมราชชนนี</w:t>
      </w:r>
      <w:r w:rsidRPr="002D4F90">
        <w:rPr>
          <w:rFonts w:ascii="TH SarabunIT๙" w:hAnsi="TH SarabunIT๙" w:cs="TH SarabunIT๙"/>
          <w:sz w:val="28"/>
          <w:szCs w:val="28"/>
        </w:rPr>
        <w:t xml:space="preserve">)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ตำบลตลาดขวัญ</w:t>
      </w:r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อำเภอเมือง</w:t>
      </w:r>
    </w:p>
    <w:p w14:paraId="2E545DE9" w14:textId="77777777" w:rsidR="00B46D71" w:rsidRPr="002D4F90" w:rsidRDefault="00156FAA" w:rsidP="002D4F90">
      <w:pPr>
        <w:rPr>
          <w:rFonts w:ascii="TH SarabunIT๙" w:hAnsi="TH SarabunIT๙" w:cs="TH SarabunIT๙"/>
          <w:sz w:val="28"/>
          <w:szCs w:val="28"/>
        </w:rPr>
      </w:pPr>
      <w:r w:rsidRPr="002D4F90">
        <w:rPr>
          <w:rFonts w:ascii="TH SarabunIT๙" w:hAnsi="TH SarabunIT๙" w:cs="TH SarabunIT๙"/>
          <w:sz w:val="28"/>
          <w:szCs w:val="28"/>
        </w:rPr>
        <w:tab/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จังหวัดนนทบุรี</w:t>
      </w:r>
      <w:r w:rsidRPr="002D4F90">
        <w:rPr>
          <w:rFonts w:ascii="TH SarabunIT๙" w:hAnsi="TH SarabunIT๙" w:cs="TH SarabunIT๙"/>
          <w:sz w:val="28"/>
          <w:szCs w:val="28"/>
        </w:rPr>
        <w:t xml:space="preserve"> 11000</w:t>
      </w:r>
    </w:p>
    <w:p w14:paraId="75A37714" w14:textId="118396C8" w:rsidR="00B46D71" w:rsidRPr="002D4F90" w:rsidRDefault="00156FAA" w:rsidP="002D4F90">
      <w:pPr>
        <w:rPr>
          <w:rFonts w:ascii="TH SarabunIT๙" w:hAnsi="TH SarabunIT๙" w:cs="TH SarabunIT๙"/>
          <w:sz w:val="28"/>
          <w:szCs w:val="28"/>
        </w:rPr>
      </w:pPr>
      <w:r w:rsidRPr="002D4F90">
        <w:rPr>
          <w:rFonts w:ascii="TH SarabunIT๙" w:hAnsi="TH SarabunIT๙" w:cs="TH SarabunIT๙"/>
          <w:sz w:val="28"/>
          <w:szCs w:val="28"/>
          <w:lang w:bidi="th-TH"/>
        </w:rPr>
        <w:t>ชื่อผู้ประสานงาน</w:t>
      </w:r>
      <w:r w:rsidRPr="002D4F90">
        <w:rPr>
          <w:rFonts w:ascii="TH SarabunIT๙" w:hAnsi="TH SarabunIT๙" w:cs="TH SarabunIT๙"/>
          <w:sz w:val="28"/>
          <w:szCs w:val="28"/>
        </w:rPr>
        <w:t xml:space="preserve">   </w:t>
      </w:r>
      <w:r w:rsidR="00A617C4">
        <w:rPr>
          <w:rFonts w:ascii="TH SarabunIT๙" w:hAnsi="TH SarabunIT๙" w:cs="TH SarabunIT๙" w:hint="cs"/>
          <w:sz w:val="28"/>
          <w:szCs w:val="28"/>
          <w:cs/>
          <w:lang w:bidi="th-TH"/>
        </w:rPr>
        <w:t>นางอัญชุรีย์ บุญมาประเสริฐ ผู้อำนวยการสำนักงานคณบดีคณะแพทยศาสตร์</w:t>
      </w:r>
      <w:r w:rsidRPr="002D4F90">
        <w:rPr>
          <w:rFonts w:ascii="TH SarabunIT๙" w:hAnsi="TH SarabunIT๙" w:cs="TH SarabunIT๙"/>
          <w:sz w:val="28"/>
          <w:szCs w:val="28"/>
        </w:rPr>
        <w:tab/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สังกัด</w:t>
      </w:r>
      <w:r w:rsidRPr="002D4F90">
        <w:rPr>
          <w:rFonts w:ascii="TH SarabunIT๙" w:hAnsi="TH SarabunIT๙" w:cs="TH SarabunIT๙"/>
          <w:sz w:val="28"/>
          <w:szCs w:val="28"/>
        </w:rPr>
        <w:t xml:space="preserve"> 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คณะแพทยศาสตร์</w:t>
      </w:r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สถาบันพระบรมราชชน</w:t>
      </w:r>
      <w:r w:rsidR="002D4F90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ก  </w:t>
      </w:r>
      <w:r w:rsidR="002D4F90">
        <w:rPr>
          <w:rFonts w:ascii="TH SarabunIT๙" w:hAnsi="TH SarabunIT๙" w:cs="TH SarabunIT๙"/>
          <w:sz w:val="28"/>
          <w:szCs w:val="28"/>
          <w:cs/>
          <w:lang w:bidi="th-TH"/>
        </w:rPr>
        <w:br/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โทรศัพท์</w:t>
      </w:r>
      <w:r w:rsidRPr="002D4F90">
        <w:rPr>
          <w:rFonts w:ascii="TH SarabunIT๙" w:hAnsi="TH SarabunIT๙" w:cs="TH SarabunIT๙"/>
          <w:sz w:val="28"/>
          <w:szCs w:val="28"/>
        </w:rPr>
        <w:t xml:space="preserve"> 08 3697 6768, 08 6412 8479</w:t>
      </w:r>
      <w:r w:rsidRPr="002D4F90">
        <w:rPr>
          <w:rFonts w:ascii="TH SarabunIT๙" w:hAnsi="TH SarabunIT๙" w:cs="TH SarabunIT๙"/>
          <w:sz w:val="28"/>
          <w:szCs w:val="28"/>
        </w:rPr>
        <w:tab/>
        <w:t xml:space="preserve"> </w:t>
      </w:r>
      <w:r w:rsidRPr="002D4F90">
        <w:rPr>
          <w:rFonts w:ascii="TH SarabunIT๙" w:hAnsi="TH SarabunIT๙" w:cs="TH SarabunIT๙"/>
          <w:sz w:val="28"/>
          <w:szCs w:val="28"/>
          <w:lang w:bidi="th-TH"/>
        </w:rPr>
        <w:t>ไปรษณีย์อิเล็กทรอนิกส์</w:t>
      </w:r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hyperlink r:id="rId8">
        <w:r w:rsidR="00B46D71" w:rsidRPr="002D4F90">
          <w:rPr>
            <w:rStyle w:val="Hyperlink"/>
            <w:rFonts w:ascii="TH SarabunIT๙" w:hAnsi="TH SarabunIT๙" w:cs="TH SarabunIT๙"/>
            <w:sz w:val="28"/>
            <w:szCs w:val="28"/>
          </w:rPr>
          <w:t>sarunya.kae@pi.ac.th,</w:t>
        </w:r>
      </w:hyperlink>
      <w:r w:rsidRPr="002D4F90">
        <w:rPr>
          <w:rFonts w:ascii="TH SarabunIT๙" w:hAnsi="TH SarabunIT๙" w:cs="TH SarabunIT๙"/>
          <w:sz w:val="28"/>
          <w:szCs w:val="28"/>
        </w:rPr>
        <w:t xml:space="preserve"> </w:t>
      </w:r>
      <w:hyperlink r:id="rId9">
        <w:r w:rsidR="00B46D71" w:rsidRPr="002D4F90">
          <w:rPr>
            <w:rStyle w:val="Hyperlink"/>
            <w:rFonts w:ascii="TH SarabunIT๙" w:hAnsi="TH SarabunIT๙" w:cs="TH SarabunIT๙"/>
            <w:sz w:val="28"/>
            <w:szCs w:val="28"/>
          </w:rPr>
          <w:t>nattinee.jit@pi.ac.th</w:t>
        </w:r>
      </w:hyperlink>
      <w:r w:rsidRPr="002D4F90">
        <w:rPr>
          <w:rFonts w:ascii="TH SarabunIT๙" w:hAnsi="TH SarabunIT๙" w:cs="TH SarabunIT๙"/>
          <w:sz w:val="28"/>
          <w:szCs w:val="28"/>
        </w:rPr>
        <w:t xml:space="preserve">     LINE ID : tai.whann, jur_jane</w:t>
      </w:r>
      <w:r w:rsidRPr="002D4F90">
        <w:rPr>
          <w:rFonts w:ascii="TH SarabunIT๙" w:hAnsi="TH SarabunIT๙" w:cs="TH SarabunIT๙"/>
          <w:sz w:val="28"/>
          <w:szCs w:val="28"/>
        </w:rPr>
        <w:tab/>
      </w:r>
    </w:p>
    <w:p w14:paraId="1B1C31E4" w14:textId="77777777" w:rsidR="00B46D71" w:rsidRPr="002D4F90" w:rsidRDefault="00156FAA" w:rsidP="002D4F90">
      <w:pPr>
        <w:rPr>
          <w:rFonts w:ascii="TH SarabunIT๙" w:hAnsi="TH SarabunIT๙" w:cs="TH SarabunIT๙"/>
          <w:sz w:val="28"/>
          <w:szCs w:val="28"/>
        </w:rPr>
      </w:pPr>
      <w:r w:rsidRPr="002D4F90">
        <w:rPr>
          <w:rFonts w:ascii="TH SarabunIT๙" w:hAnsi="TH SarabunIT๙" w:cs="TH SarabunIT๙"/>
          <w:sz w:val="28"/>
          <w:szCs w:val="28"/>
        </w:rPr>
        <w:t>ส่วนที่ 2 ข้อมูลพื้นฐาน</w:t>
      </w:r>
    </w:p>
    <w:p w14:paraId="23B2BE30" w14:textId="77777777" w:rsidR="00B46D71" w:rsidRPr="002D4F90" w:rsidRDefault="00B46D71" w:rsidP="002D4F90">
      <w:pPr>
        <w:rPr>
          <w:rFonts w:ascii="TH SarabunIT๙" w:hAnsi="TH SarabunIT๙" w:cs="TH SarabunIT๙"/>
          <w:sz w:val="28"/>
          <w:szCs w:val="28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6"/>
        <w:gridCol w:w="2644"/>
        <w:gridCol w:w="2650"/>
        <w:gridCol w:w="2644"/>
      </w:tblGrid>
      <w:tr w:rsidR="00B46D71" w:rsidRPr="002D4F90" w14:paraId="213FB0A4" w14:textId="77777777">
        <w:trPr>
          <w:trHeight w:val="1084"/>
        </w:trPr>
        <w:tc>
          <w:tcPr>
            <w:tcW w:w="5676" w:type="dxa"/>
          </w:tcPr>
          <w:p w14:paraId="1B37006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ชื่อหน่วยงาน</w:t>
            </w:r>
          </w:p>
        </w:tc>
        <w:tc>
          <w:tcPr>
            <w:tcW w:w="2644" w:type="dxa"/>
          </w:tcPr>
          <w:p w14:paraId="2817DF9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จำนวนบุคลากร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ในหน่วยงาน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650" w:type="dxa"/>
          </w:tcPr>
          <w:p w14:paraId="36E8773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จำนวนเครือข่าย (คน)</w:t>
            </w:r>
          </w:p>
        </w:tc>
        <w:tc>
          <w:tcPr>
            <w:tcW w:w="2644" w:type="dxa"/>
          </w:tcPr>
          <w:p w14:paraId="0F328C5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จำนวนประชาชน (คน)</w:t>
            </w:r>
          </w:p>
        </w:tc>
      </w:tr>
      <w:tr w:rsidR="00B46D71" w:rsidRPr="002D4F90" w14:paraId="28651540" w14:textId="77777777">
        <w:trPr>
          <w:trHeight w:val="329"/>
        </w:trPr>
        <w:tc>
          <w:tcPr>
            <w:tcW w:w="5676" w:type="dxa"/>
          </w:tcPr>
          <w:p w14:paraId="236849C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สถาบันพระบรมราชชนก</w:t>
            </w:r>
          </w:p>
        </w:tc>
        <w:tc>
          <w:tcPr>
            <w:tcW w:w="2644" w:type="dxa"/>
          </w:tcPr>
          <w:p w14:paraId="72E3856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49</w:t>
            </w:r>
          </w:p>
        </w:tc>
        <w:tc>
          <w:tcPr>
            <w:tcW w:w="2650" w:type="dxa"/>
          </w:tcPr>
          <w:p w14:paraId="1D82858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๔๒๙</w:t>
            </w:r>
          </w:p>
        </w:tc>
        <w:tc>
          <w:tcPr>
            <w:tcW w:w="2644" w:type="dxa"/>
          </w:tcPr>
          <w:p w14:paraId="334991A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1E85F585" w14:textId="77777777">
        <w:trPr>
          <w:trHeight w:val="321"/>
        </w:trPr>
        <w:tc>
          <w:tcPr>
            <w:tcW w:w="5676" w:type="dxa"/>
          </w:tcPr>
          <w:p w14:paraId="48ECF57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644" w:type="dxa"/>
          </w:tcPr>
          <w:p w14:paraId="4591BF6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0" w:type="dxa"/>
          </w:tcPr>
          <w:p w14:paraId="0369B9B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4" w:type="dxa"/>
          </w:tcPr>
          <w:p w14:paraId="0A05E09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01E5740C" w14:textId="77777777">
        <w:trPr>
          <w:trHeight w:val="328"/>
        </w:trPr>
        <w:tc>
          <w:tcPr>
            <w:tcW w:w="5676" w:type="dxa"/>
          </w:tcPr>
          <w:p w14:paraId="1428C20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644" w:type="dxa"/>
          </w:tcPr>
          <w:p w14:paraId="7AA8C17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0" w:type="dxa"/>
          </w:tcPr>
          <w:p w14:paraId="3713B9A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4" w:type="dxa"/>
          </w:tcPr>
          <w:p w14:paraId="0AC6A646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A18EB4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>ส่วนที่ 3</w:t>
      </w:r>
      <w:r w:rsidRPr="002D4F90">
        <w:rPr>
          <w:rFonts w:ascii="TH SarabunIT๙" w:hAnsi="TH SarabunIT๙" w:cs="TH SarabunIT๙"/>
          <w:sz w:val="32"/>
          <w:szCs w:val="32"/>
        </w:rPr>
        <w:tab/>
        <w:t>โครงการและงบประมาณ</w:t>
      </w:r>
    </w:p>
    <w:p w14:paraId="02EC7EE4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 xml:space="preserve">3.1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จำนวนโครงการ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กิจกรรมที่ดำเนินการในปีงบประมาณ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>. 2569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รวมจำนวน</w:t>
      </w:r>
      <w:r w:rsidRPr="002D4F90">
        <w:rPr>
          <w:rFonts w:ascii="TH SarabunIT๙" w:hAnsi="TH SarabunIT๙" w:cs="TH SarabunIT๙"/>
          <w:sz w:val="32"/>
          <w:szCs w:val="32"/>
        </w:rPr>
        <w:t>......13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ดังนี้</w:t>
      </w:r>
    </w:p>
    <w:p w14:paraId="45CC9FBC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แผนย่อยที่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การส่งเสริมสภาพแวดล้อมที่เอื้อต่อการส่งเสริมคุณธรรมฯ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>.......5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5618BDE6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0E39FFCB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................1................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และ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6216BD0D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3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1D5F7F4E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4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................1.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73A3962B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5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.................-.................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มี</w:t>
      </w:r>
      <w:r w:rsidRPr="002D4F90">
        <w:rPr>
          <w:rFonts w:ascii="TH SarabunIT๙" w:hAnsi="TH SarabunIT๙" w:cs="TH SarabunIT๙"/>
          <w:sz w:val="32"/>
          <w:szCs w:val="32"/>
        </w:rPr>
        <w:t xml:space="preserve"> 4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65C4F0B8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6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4F53C1D9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type w:val="continuous"/>
          <w:pgSz w:w="16850" w:h="11910" w:orient="landscape"/>
          <w:pgMar w:top="380" w:right="708" w:bottom="280" w:left="850" w:header="720" w:footer="720" w:gutter="0"/>
          <w:cols w:space="720"/>
        </w:sectPr>
      </w:pPr>
    </w:p>
    <w:p w14:paraId="5B40771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lastRenderedPageBreak/>
        <w:t>แผนย่อยที่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การพัฒนาระบบและการเสริมสร้างขีดความสามารถของกลไกฯ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>.......5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5325EF0B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>.................-....................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มี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71506796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34A2E997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3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...............2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68E828AF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4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...............2..................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และ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2D6DB1D1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แผนย่อยที่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3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การส่งเสริมการเรียนรู้และการพัฒนาศักยภาพคนฯ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ab/>
        <w:t>3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644B7C82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1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................2.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</w:p>
    <w:p w14:paraId="3EF4826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................1.................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มี</w:t>
      </w:r>
      <w:r w:rsidRPr="002D4F90">
        <w:rPr>
          <w:rFonts w:ascii="TH SarabunIT๙" w:hAnsi="TH SarabunIT๙" w:cs="TH SarabunIT๙"/>
          <w:sz w:val="32"/>
          <w:szCs w:val="32"/>
        </w:rPr>
        <w:t xml:space="preserve"> 2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453BC14C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แนวทางการพัฒนาที่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3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................-...................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โครงการ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มี</w:t>
      </w:r>
      <w:r w:rsidRPr="002D4F90">
        <w:rPr>
          <w:rFonts w:ascii="TH SarabunIT๙" w:hAnsi="TH SarabunIT๙" w:cs="TH SarabunIT๙"/>
          <w:sz w:val="32"/>
          <w:szCs w:val="32"/>
        </w:rPr>
        <w:t xml:space="preserve"> 1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20736192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งบประมาณที่ใช้ดำเนินงานในปีงบประมาณ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 xml:space="preserve">. 2569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ทั้งหมด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รวมจำนวน</w:t>
      </w:r>
      <w:r w:rsidRPr="002D4F90">
        <w:rPr>
          <w:rFonts w:ascii="TH SarabunIT๙" w:hAnsi="TH SarabunIT๙" w:cs="TH SarabunIT๙"/>
          <w:sz w:val="32"/>
          <w:szCs w:val="32"/>
        </w:rPr>
        <w:t>.....3,086,000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บาท</w:t>
      </w:r>
    </w:p>
    <w:p w14:paraId="0572D32B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>รายละเอียดโครงการและกิจกรรม ดังนี้</w:t>
      </w:r>
    </w:p>
    <w:p w14:paraId="211BC3C8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551"/>
        <w:gridCol w:w="1412"/>
        <w:gridCol w:w="1952"/>
        <w:gridCol w:w="1275"/>
        <w:gridCol w:w="1700"/>
        <w:gridCol w:w="749"/>
        <w:gridCol w:w="706"/>
        <w:gridCol w:w="713"/>
        <w:gridCol w:w="706"/>
      </w:tblGrid>
      <w:tr w:rsidR="00B46D71" w:rsidRPr="002D4F90" w14:paraId="26E7A7FE" w14:textId="77777777">
        <w:trPr>
          <w:trHeight w:val="299"/>
        </w:trPr>
        <w:tc>
          <w:tcPr>
            <w:tcW w:w="1527" w:type="dxa"/>
          </w:tcPr>
          <w:p w14:paraId="41329B1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3551" w:type="dxa"/>
          </w:tcPr>
          <w:p w14:paraId="4D7557A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3364" w:type="dxa"/>
            <w:gridSpan w:val="2"/>
          </w:tcPr>
          <w:p w14:paraId="29AFF99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1275" w:type="dxa"/>
          </w:tcPr>
          <w:p w14:paraId="5F069C2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1700" w:type="dxa"/>
          </w:tcPr>
          <w:p w14:paraId="1BA1418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</w:p>
        </w:tc>
        <w:tc>
          <w:tcPr>
            <w:tcW w:w="2874" w:type="dxa"/>
            <w:gridSpan w:val="4"/>
          </w:tcPr>
          <w:p w14:paraId="145BF58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(6)</w:t>
            </w:r>
          </w:p>
        </w:tc>
      </w:tr>
      <w:tr w:rsidR="00B46D71" w:rsidRPr="002D4F90" w14:paraId="3F0CE6FF" w14:textId="77777777">
        <w:trPr>
          <w:trHeight w:val="299"/>
        </w:trPr>
        <w:tc>
          <w:tcPr>
            <w:tcW w:w="1527" w:type="dxa"/>
            <w:vMerge w:val="restart"/>
          </w:tcPr>
          <w:p w14:paraId="2024949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แผนย่อย / เป้าหมาย</w:t>
            </w:r>
          </w:p>
        </w:tc>
        <w:tc>
          <w:tcPr>
            <w:tcW w:w="3551" w:type="dxa"/>
            <w:vMerge w:val="restart"/>
          </w:tcPr>
          <w:p w14:paraId="36652C1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โครงการ/กิจกรรม</w:t>
            </w:r>
          </w:p>
        </w:tc>
        <w:tc>
          <w:tcPr>
            <w:tcW w:w="3364" w:type="dxa"/>
            <w:gridSpan w:val="2"/>
          </w:tcPr>
          <w:p w14:paraId="625A246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</w:tc>
        <w:tc>
          <w:tcPr>
            <w:tcW w:w="1275" w:type="dxa"/>
            <w:vMerge w:val="restart"/>
          </w:tcPr>
          <w:p w14:paraId="37339BB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งบประมาณ</w:t>
            </w:r>
          </w:p>
        </w:tc>
        <w:tc>
          <w:tcPr>
            <w:tcW w:w="1700" w:type="dxa"/>
            <w:vMerge w:val="restart"/>
          </w:tcPr>
          <w:p w14:paraId="51EAD2C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หน่วยงาน รับผิดชอบ</w:t>
            </w:r>
          </w:p>
        </w:tc>
        <w:tc>
          <w:tcPr>
            <w:tcW w:w="2874" w:type="dxa"/>
            <w:gridSpan w:val="4"/>
          </w:tcPr>
          <w:p w14:paraId="38A5788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ระยะเวลาที่ดำเนินงาน</w:t>
            </w:r>
          </w:p>
        </w:tc>
      </w:tr>
      <w:tr w:rsidR="00B46D71" w:rsidRPr="002D4F90" w14:paraId="69E8B60E" w14:textId="77777777">
        <w:trPr>
          <w:trHeight w:val="602"/>
        </w:trPr>
        <w:tc>
          <w:tcPr>
            <w:tcW w:w="1527" w:type="dxa"/>
            <w:vMerge/>
            <w:tcBorders>
              <w:top w:val="nil"/>
            </w:tcBorders>
          </w:tcPr>
          <w:p w14:paraId="6D06A15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</w:tcPr>
          <w:p w14:paraId="3267BB1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2" w:type="dxa"/>
          </w:tcPr>
          <w:p w14:paraId="5080C48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76FF8BA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เชิงปริมาณ</w:t>
            </w:r>
          </w:p>
        </w:tc>
        <w:tc>
          <w:tcPr>
            <w:tcW w:w="1952" w:type="dxa"/>
          </w:tcPr>
          <w:p w14:paraId="449EBE5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18F8327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เชิงคุณภาพ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04B507E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FFCE86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9" w:type="dxa"/>
          </w:tcPr>
          <w:p w14:paraId="146BCBA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067157A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๑</w:t>
            </w:r>
          </w:p>
        </w:tc>
        <w:tc>
          <w:tcPr>
            <w:tcW w:w="706" w:type="dxa"/>
          </w:tcPr>
          <w:p w14:paraId="453D920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66177B3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๒</w:t>
            </w:r>
          </w:p>
        </w:tc>
        <w:tc>
          <w:tcPr>
            <w:tcW w:w="713" w:type="dxa"/>
          </w:tcPr>
          <w:p w14:paraId="2DDDFB8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3807B6D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๓</w:t>
            </w:r>
          </w:p>
        </w:tc>
        <w:tc>
          <w:tcPr>
            <w:tcW w:w="706" w:type="dxa"/>
          </w:tcPr>
          <w:p w14:paraId="1AFD806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0A33379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</w:t>
            </w:r>
          </w:p>
        </w:tc>
      </w:tr>
      <w:tr w:rsidR="00B46D71" w:rsidRPr="002D4F90" w14:paraId="5D928301" w14:textId="77777777">
        <w:trPr>
          <w:trHeight w:val="3008"/>
        </w:trPr>
        <w:tc>
          <w:tcPr>
            <w:tcW w:w="1527" w:type="dxa"/>
            <w:vMerge w:val="restart"/>
          </w:tcPr>
          <w:p w14:paraId="1F9D303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แผนย่อยที่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</w:t>
            </w:r>
          </w:p>
          <w:p w14:paraId="6C50AFB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ประชาชน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การปฏิบัติตน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ที่สะท้อน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การมีคุณธรรม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จริยธรรมเพิ่มขึ้น</w:t>
            </w:r>
          </w:p>
        </w:tc>
        <w:tc>
          <w:tcPr>
            <w:tcW w:w="3551" w:type="dxa"/>
          </w:tcPr>
          <w:p w14:paraId="6E71B64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ส่งเสริมให้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สถาบันศาสนาเป็นศูนย์กลางชุมชนและ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ขับเคลื่อนคุณธรรมด้วยพลังบวร</w:t>
            </w:r>
          </w:p>
          <w:p w14:paraId="1B69AD1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โครงการสัมมนาและเตรียมความพร้อม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ชั้นปีที่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1-3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เพื่อพัฒนาสมรรถนะ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วิชาชีพและอัตลักษณ์บัณฑิต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ราชชนก</w:t>
            </w:r>
          </w:p>
        </w:tc>
        <w:tc>
          <w:tcPr>
            <w:tcW w:w="1412" w:type="dxa"/>
          </w:tcPr>
          <w:p w14:paraId="4021035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80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ของนักศึกษา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เข้าร่วมกิจกรรม</w:t>
            </w:r>
          </w:p>
        </w:tc>
        <w:tc>
          <w:tcPr>
            <w:tcW w:w="1952" w:type="dxa"/>
          </w:tcPr>
          <w:p w14:paraId="4D8B351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นักศึกษามีสมรรถนะ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วิชาชีพตาม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อัตลักษณ์บัณฑิต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สถาบันพระบรมราชชนก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และมีความรู้ความ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เข้าใจในคำสอนของ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พุทธศาสนาและ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เชื่อมโยง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บวร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ให้เป็น</w:t>
            </w:r>
          </w:p>
          <w:p w14:paraId="707FBA0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ศูนย์กลางการ ขับเคลื่อนคุณธรรม</w:t>
            </w:r>
          </w:p>
        </w:tc>
        <w:tc>
          <w:tcPr>
            <w:tcW w:w="1275" w:type="dxa"/>
          </w:tcPr>
          <w:p w14:paraId="6F11354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2,350,000</w:t>
            </w:r>
          </w:p>
        </w:tc>
        <w:tc>
          <w:tcPr>
            <w:tcW w:w="1700" w:type="dxa"/>
          </w:tcPr>
          <w:p w14:paraId="0235B33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ฝ่ายการศึกษา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612A324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2AD6D49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0EA566D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7A67075D" w14:textId="0FF8CB91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</w:tr>
      <w:tr w:rsidR="00B46D71" w:rsidRPr="002D4F90" w14:paraId="256B0208" w14:textId="77777777">
        <w:trPr>
          <w:trHeight w:val="1801"/>
        </w:trPr>
        <w:tc>
          <w:tcPr>
            <w:tcW w:w="1527" w:type="dxa"/>
            <w:vMerge/>
            <w:tcBorders>
              <w:top w:val="nil"/>
            </w:tcBorders>
          </w:tcPr>
          <w:p w14:paraId="58B89FE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</w:tcPr>
          <w:p w14:paraId="3DDAE89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ส่งเสริมการนำ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คุณธรรมเพื่อการอนุรักษ์ทรัพยากรธรรมชาติ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สิ่งแวดล้อมการป้องกันและแก้ไขปัญหาอันเกิด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จากภัยธรรมชาติและวิกฤติโรคอุบัติใหม่</w:t>
            </w:r>
          </w:p>
          <w:p w14:paraId="1218A40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</w:p>
          <w:p w14:paraId="5659272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Green Office</w:t>
            </w:r>
          </w:p>
        </w:tc>
        <w:tc>
          <w:tcPr>
            <w:tcW w:w="1412" w:type="dxa"/>
          </w:tcPr>
          <w:p w14:paraId="353F42F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มีคู่มือ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การควบคุม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เล่ม</w:t>
            </w:r>
          </w:p>
          <w:p w14:paraId="56F8714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ส่งเข้าร่วม</w:t>
            </w:r>
          </w:p>
          <w:p w14:paraId="141F1E3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ประกวด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Green</w:t>
            </w:r>
          </w:p>
        </w:tc>
        <w:tc>
          <w:tcPr>
            <w:tcW w:w="1952" w:type="dxa"/>
          </w:tcPr>
          <w:p w14:paraId="08D7FBC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สามารถรับมือ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แก้ไข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สถานการณ์ได้ดีเมื่อเกิด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สถานการณ์ฉุกเฉิน</w:t>
            </w:r>
          </w:p>
        </w:tc>
        <w:tc>
          <w:tcPr>
            <w:tcW w:w="1275" w:type="dxa"/>
          </w:tcPr>
          <w:p w14:paraId="60E1DCAD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53DBB03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ยุ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ธ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2E03FFE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A7C22A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374AE25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4EDA3D3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1539B657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headerReference w:type="default" r:id="rId10"/>
          <w:pgSz w:w="16850" w:h="11910" w:orient="landscape"/>
          <w:pgMar w:top="1080" w:right="708" w:bottom="280" w:left="850" w:header="739" w:footer="0" w:gutter="0"/>
          <w:pgNumType w:start="2"/>
          <w:cols w:space="720"/>
        </w:sectPr>
      </w:pPr>
    </w:p>
    <w:p w14:paraId="6214DB61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3550"/>
        <w:gridCol w:w="1410"/>
        <w:gridCol w:w="1950"/>
        <w:gridCol w:w="1276"/>
        <w:gridCol w:w="1701"/>
        <w:gridCol w:w="746"/>
        <w:gridCol w:w="705"/>
        <w:gridCol w:w="712"/>
        <w:gridCol w:w="705"/>
      </w:tblGrid>
      <w:tr w:rsidR="00B46D71" w:rsidRPr="002D4F90" w14:paraId="690054D2" w14:textId="77777777">
        <w:trPr>
          <w:trHeight w:val="299"/>
        </w:trPr>
        <w:tc>
          <w:tcPr>
            <w:tcW w:w="1530" w:type="dxa"/>
          </w:tcPr>
          <w:p w14:paraId="553105C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3550" w:type="dxa"/>
          </w:tcPr>
          <w:p w14:paraId="54B7B8E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3360" w:type="dxa"/>
            <w:gridSpan w:val="2"/>
          </w:tcPr>
          <w:p w14:paraId="273E2BD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1276" w:type="dxa"/>
          </w:tcPr>
          <w:p w14:paraId="1723FB5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1701" w:type="dxa"/>
          </w:tcPr>
          <w:p w14:paraId="5A6D3F1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</w:p>
        </w:tc>
        <w:tc>
          <w:tcPr>
            <w:tcW w:w="2868" w:type="dxa"/>
            <w:gridSpan w:val="4"/>
          </w:tcPr>
          <w:p w14:paraId="2C197DE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(6)</w:t>
            </w:r>
          </w:p>
        </w:tc>
      </w:tr>
      <w:tr w:rsidR="00B46D71" w:rsidRPr="002D4F90" w14:paraId="0E22CD36" w14:textId="77777777">
        <w:trPr>
          <w:trHeight w:val="299"/>
        </w:trPr>
        <w:tc>
          <w:tcPr>
            <w:tcW w:w="1530" w:type="dxa"/>
            <w:vMerge w:val="restart"/>
          </w:tcPr>
          <w:p w14:paraId="4CC2DBD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แผนย่อย / เป้าหมาย</w:t>
            </w:r>
          </w:p>
        </w:tc>
        <w:tc>
          <w:tcPr>
            <w:tcW w:w="3550" w:type="dxa"/>
            <w:vMerge w:val="restart"/>
          </w:tcPr>
          <w:p w14:paraId="6A77F7D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โครงการ/กิจกรรม</w:t>
            </w:r>
          </w:p>
        </w:tc>
        <w:tc>
          <w:tcPr>
            <w:tcW w:w="3360" w:type="dxa"/>
            <w:gridSpan w:val="2"/>
          </w:tcPr>
          <w:p w14:paraId="176B797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</w:tc>
        <w:tc>
          <w:tcPr>
            <w:tcW w:w="1276" w:type="dxa"/>
            <w:vMerge w:val="restart"/>
          </w:tcPr>
          <w:p w14:paraId="112001A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3EC56B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หน่วยงาน รับผิดชอบ</w:t>
            </w:r>
          </w:p>
        </w:tc>
        <w:tc>
          <w:tcPr>
            <w:tcW w:w="2868" w:type="dxa"/>
            <w:gridSpan w:val="4"/>
          </w:tcPr>
          <w:p w14:paraId="6CC64A7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ระยะเวลาที่ดำเนินงาน</w:t>
            </w:r>
          </w:p>
        </w:tc>
      </w:tr>
      <w:tr w:rsidR="00B46D71" w:rsidRPr="002D4F90" w14:paraId="3A052231" w14:textId="77777777">
        <w:trPr>
          <w:trHeight w:val="602"/>
        </w:trPr>
        <w:tc>
          <w:tcPr>
            <w:tcW w:w="1530" w:type="dxa"/>
            <w:vMerge/>
            <w:tcBorders>
              <w:top w:val="nil"/>
            </w:tcBorders>
          </w:tcPr>
          <w:p w14:paraId="6827435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14:paraId="454F5FAF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</w:tcPr>
          <w:p w14:paraId="111698D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2AF12E0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เชิงปริมาณ</w:t>
            </w:r>
          </w:p>
        </w:tc>
        <w:tc>
          <w:tcPr>
            <w:tcW w:w="1950" w:type="dxa"/>
          </w:tcPr>
          <w:p w14:paraId="0180249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2C09022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เชิงคุณภาพ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70A4AD0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88F75A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6" w:type="dxa"/>
          </w:tcPr>
          <w:p w14:paraId="32A119B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6964C5D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๑</w:t>
            </w:r>
          </w:p>
        </w:tc>
        <w:tc>
          <w:tcPr>
            <w:tcW w:w="705" w:type="dxa"/>
          </w:tcPr>
          <w:p w14:paraId="5A07B28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7459FAC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๒</w:t>
            </w:r>
          </w:p>
        </w:tc>
        <w:tc>
          <w:tcPr>
            <w:tcW w:w="712" w:type="dxa"/>
          </w:tcPr>
          <w:p w14:paraId="3AF6948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20AD298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๓</w:t>
            </w:r>
          </w:p>
        </w:tc>
        <w:tc>
          <w:tcPr>
            <w:tcW w:w="705" w:type="dxa"/>
          </w:tcPr>
          <w:p w14:paraId="2E1E1C9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543CC2A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</w:t>
            </w:r>
          </w:p>
        </w:tc>
      </w:tr>
      <w:tr w:rsidR="00B46D71" w:rsidRPr="002D4F90" w14:paraId="0F7E3AB7" w14:textId="77777777">
        <w:trPr>
          <w:trHeight w:val="3303"/>
        </w:trPr>
        <w:tc>
          <w:tcPr>
            <w:tcW w:w="1530" w:type="dxa"/>
            <w:vMerge/>
            <w:tcBorders>
              <w:top w:val="nil"/>
            </w:tcBorders>
          </w:tcPr>
          <w:p w14:paraId="71FD863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</w:tcPr>
          <w:p w14:paraId="2613ED9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กิจกรรมซ้อมอัคคีภัย</w:t>
            </w:r>
          </w:p>
          <w:p w14:paraId="658D7CA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(4)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มาตรการความปลอดภัยใน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สำนักงาน</w:t>
            </w:r>
          </w:p>
        </w:tc>
        <w:tc>
          <w:tcPr>
            <w:tcW w:w="1410" w:type="dxa"/>
          </w:tcPr>
          <w:p w14:paraId="7FF446F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Office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ครั้ง</w:t>
            </w:r>
          </w:p>
          <w:p w14:paraId="59528CC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บุคลากรเข้า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ร่วมซ้อมอัคคีภัย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กับ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เครือข่าย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100</w:t>
            </w:r>
          </w:p>
          <w:p w14:paraId="4EF07B0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มีประกาศ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มาตรการความ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ปลอดภัยใน</w:t>
            </w:r>
          </w:p>
          <w:p w14:paraId="7AAD6EB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สำนักงาน 1 ฉบับ</w:t>
            </w:r>
          </w:p>
        </w:tc>
        <w:tc>
          <w:tcPr>
            <w:tcW w:w="1950" w:type="dxa"/>
          </w:tcPr>
          <w:p w14:paraId="6A7E8B1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3AB25B6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D2729D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6" w:type="dxa"/>
          </w:tcPr>
          <w:p w14:paraId="4F83AD0D" w14:textId="40CB7B15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05" w:type="dxa"/>
          </w:tcPr>
          <w:p w14:paraId="0992B886" w14:textId="56A631A5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12" w:type="dxa"/>
          </w:tcPr>
          <w:p w14:paraId="5CBD9643" w14:textId="593D9CEF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05" w:type="dxa"/>
          </w:tcPr>
          <w:p w14:paraId="703A8146" w14:textId="2BBA6188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</w:tr>
      <w:tr w:rsidR="00B46D71" w:rsidRPr="002D4F90" w14:paraId="528F2FBE" w14:textId="77777777">
        <w:trPr>
          <w:trHeight w:val="298"/>
        </w:trPr>
        <w:tc>
          <w:tcPr>
            <w:tcW w:w="1530" w:type="dxa"/>
            <w:vMerge w:val="restart"/>
          </w:tcPr>
          <w:p w14:paraId="789F41B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เครือข่ายทาง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สังคมที่มีขีด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ความสามารถ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ในการส่งเสริม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ในสังคมไทย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เพิ่มขึ้น</w:t>
            </w:r>
          </w:p>
        </w:tc>
        <w:tc>
          <w:tcPr>
            <w:tcW w:w="3550" w:type="dxa"/>
            <w:tcBorders>
              <w:bottom w:val="nil"/>
            </w:tcBorders>
          </w:tcPr>
          <w:p w14:paraId="10A7FA8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สร้างพื้นที่</w:t>
            </w:r>
          </w:p>
        </w:tc>
        <w:tc>
          <w:tcPr>
            <w:tcW w:w="1410" w:type="dxa"/>
            <w:vMerge w:val="restart"/>
          </w:tcPr>
          <w:p w14:paraId="1742844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80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เข้าร่วม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หลักคุณธรรม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พอเพียง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วินัย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สุจริต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จิตอาสา</w:t>
            </w:r>
          </w:p>
          <w:p w14:paraId="6DD967F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กตัญญู</w:t>
            </w:r>
          </w:p>
        </w:tc>
        <w:tc>
          <w:tcPr>
            <w:tcW w:w="1950" w:type="dxa"/>
            <w:vMerge w:val="restart"/>
          </w:tcPr>
          <w:p w14:paraId="4876563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บุคลากรมีความซาบซึ้ง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พระมหากรุณาธิคุณ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ในสถาบัน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ชาติ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ศาสน์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กษัตริย์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และเข้าใจหลัก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ประการ</w:t>
            </w:r>
          </w:p>
        </w:tc>
        <w:tc>
          <w:tcPr>
            <w:tcW w:w="1276" w:type="dxa"/>
            <w:vMerge w:val="restart"/>
          </w:tcPr>
          <w:p w14:paraId="7ED6033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100,000</w:t>
            </w:r>
          </w:p>
        </w:tc>
        <w:tc>
          <w:tcPr>
            <w:tcW w:w="1701" w:type="dxa"/>
            <w:vMerge w:val="restart"/>
          </w:tcPr>
          <w:p w14:paraId="7347797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ยุ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ธ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6" w:type="dxa"/>
            <w:vMerge w:val="restart"/>
          </w:tcPr>
          <w:p w14:paraId="180C254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5" w:type="dxa"/>
            <w:vMerge w:val="restart"/>
          </w:tcPr>
          <w:p w14:paraId="24FDB954" w14:textId="283C56AE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12" w:type="dxa"/>
            <w:vMerge w:val="restart"/>
          </w:tcPr>
          <w:p w14:paraId="34BBA462" w14:textId="2DD6147F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05" w:type="dxa"/>
            <w:vMerge w:val="restart"/>
          </w:tcPr>
          <w:p w14:paraId="1D9E076A" w14:textId="08DD2A53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</w:tr>
      <w:tr w:rsidR="00B46D71" w:rsidRPr="002D4F90" w14:paraId="3361E27B" w14:textId="77777777">
        <w:trPr>
          <w:trHeight w:val="2102"/>
        </w:trPr>
        <w:tc>
          <w:tcPr>
            <w:tcW w:w="1530" w:type="dxa"/>
            <w:vMerge/>
            <w:tcBorders>
              <w:top w:val="nil"/>
            </w:tcBorders>
          </w:tcPr>
          <w:p w14:paraId="5A277BB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  <w:tcBorders>
              <w:top w:val="nil"/>
            </w:tcBorders>
          </w:tcPr>
          <w:p w14:paraId="37C2FB3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และสนับสนุนกิจกรรมส่งเสริมคุณธรรม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หรือ</w:t>
            </w:r>
          </w:p>
          <w:p w14:paraId="4E2B787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การทำความดี</w:t>
            </w:r>
          </w:p>
          <w:p w14:paraId="74B95C1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๑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โครงการส่งเสริมคุณธรรมเพื่อการ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ขับเคลื่อน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บรมราชชนก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ไปสู่องค์กรคุณธรรม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06100AE0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14:paraId="307DDF5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7EE97C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74262F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 w14:paraId="58DBB99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006B5BC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14:paraId="31ACA22F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46D6A41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7C67CEE6" w14:textId="77777777">
        <w:trPr>
          <w:trHeight w:val="3008"/>
        </w:trPr>
        <w:tc>
          <w:tcPr>
            <w:tcW w:w="1530" w:type="dxa"/>
            <w:vMerge/>
            <w:tcBorders>
              <w:top w:val="nil"/>
            </w:tcBorders>
          </w:tcPr>
          <w:p w14:paraId="4D3A5BD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</w:tcPr>
          <w:p w14:paraId="52E2ABD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ยกย่องเชิดชู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เกียรติบุคคล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ชุมชน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อำเภอ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จังหวัด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</w:p>
          <w:p w14:paraId="5CE805D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โครงการทะนุบำรุงวัฒนธรรม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เสริมสร้างอัตลักษณ์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นักศึกษาแพทย์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พระบรมราชชนก</w:t>
            </w:r>
          </w:p>
          <w:p w14:paraId="4C33F62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7C84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กิจกรรมทะนุบำรุงวัฒนธรรม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เสริมสร้างอัตลักษณ์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บุคลากรคณะ</w:t>
            </w:r>
          </w:p>
        </w:tc>
        <w:tc>
          <w:tcPr>
            <w:tcW w:w="1410" w:type="dxa"/>
          </w:tcPr>
          <w:p w14:paraId="0E4A506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มีนักศึกษาที่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ได้รับเกียรติบัตร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เชิ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ชู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เกี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อย่างน้อย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คนต่อชั้นปี</w:t>
            </w:r>
          </w:p>
          <w:p w14:paraId="53FAB99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บุคลากรได้รับ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เกียรติบัตรอย่าง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น้อย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</w:p>
        </w:tc>
        <w:tc>
          <w:tcPr>
            <w:tcW w:w="1950" w:type="dxa"/>
          </w:tcPr>
          <w:p w14:paraId="54AE89B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E722E0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31D7F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นักศึกษาเกิดความ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าคภู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ต้นแบบให้กับสังคม</w:t>
            </w:r>
          </w:p>
          <w:p w14:paraId="0F364053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4E68B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คลากรเกิดความ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าคภู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</w:p>
        </w:tc>
        <w:tc>
          <w:tcPr>
            <w:tcW w:w="1276" w:type="dxa"/>
          </w:tcPr>
          <w:p w14:paraId="6E14605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90,000</w:t>
            </w:r>
          </w:p>
        </w:tc>
        <w:tc>
          <w:tcPr>
            <w:tcW w:w="1701" w:type="dxa"/>
          </w:tcPr>
          <w:p w14:paraId="1EC1C3D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6" w:type="dxa"/>
          </w:tcPr>
          <w:p w14:paraId="0A83439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dxa"/>
          </w:tcPr>
          <w:p w14:paraId="68C5811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2" w:type="dxa"/>
          </w:tcPr>
          <w:p w14:paraId="7BF69C9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dxa"/>
          </w:tcPr>
          <w:p w14:paraId="3EE1EDA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35795194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pgSz w:w="16850" w:h="11910" w:orient="landscape"/>
          <w:pgMar w:top="1080" w:right="708" w:bottom="280" w:left="850" w:header="739" w:footer="0" w:gutter="0"/>
          <w:cols w:space="720"/>
        </w:sectPr>
      </w:pPr>
    </w:p>
    <w:p w14:paraId="0A3B76B5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3550"/>
        <w:gridCol w:w="1411"/>
        <w:gridCol w:w="1951"/>
        <w:gridCol w:w="1277"/>
        <w:gridCol w:w="1702"/>
        <w:gridCol w:w="747"/>
        <w:gridCol w:w="706"/>
        <w:gridCol w:w="713"/>
        <w:gridCol w:w="706"/>
      </w:tblGrid>
      <w:tr w:rsidR="00B46D71" w:rsidRPr="002D4F90" w14:paraId="60037CF7" w14:textId="77777777">
        <w:trPr>
          <w:trHeight w:val="299"/>
        </w:trPr>
        <w:tc>
          <w:tcPr>
            <w:tcW w:w="1531" w:type="dxa"/>
          </w:tcPr>
          <w:p w14:paraId="2645AC5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3550" w:type="dxa"/>
          </w:tcPr>
          <w:p w14:paraId="59F21E8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3362" w:type="dxa"/>
            <w:gridSpan w:val="2"/>
          </w:tcPr>
          <w:p w14:paraId="3889604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1277" w:type="dxa"/>
          </w:tcPr>
          <w:p w14:paraId="09406C9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1702" w:type="dxa"/>
          </w:tcPr>
          <w:p w14:paraId="07920DE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</w:p>
        </w:tc>
        <w:tc>
          <w:tcPr>
            <w:tcW w:w="2872" w:type="dxa"/>
            <w:gridSpan w:val="4"/>
          </w:tcPr>
          <w:p w14:paraId="092B5FB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(6)</w:t>
            </w:r>
          </w:p>
        </w:tc>
      </w:tr>
      <w:tr w:rsidR="00B46D71" w:rsidRPr="002D4F90" w14:paraId="61969D84" w14:textId="77777777">
        <w:trPr>
          <w:trHeight w:val="299"/>
        </w:trPr>
        <w:tc>
          <w:tcPr>
            <w:tcW w:w="1531" w:type="dxa"/>
            <w:vMerge w:val="restart"/>
          </w:tcPr>
          <w:p w14:paraId="00DE044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แผนย่อย / เป้าหมาย</w:t>
            </w:r>
          </w:p>
        </w:tc>
        <w:tc>
          <w:tcPr>
            <w:tcW w:w="3550" w:type="dxa"/>
            <w:vMerge w:val="restart"/>
          </w:tcPr>
          <w:p w14:paraId="6055A9A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โครงการ/กิจกรรม</w:t>
            </w:r>
          </w:p>
        </w:tc>
        <w:tc>
          <w:tcPr>
            <w:tcW w:w="3362" w:type="dxa"/>
            <w:gridSpan w:val="2"/>
          </w:tcPr>
          <w:p w14:paraId="515AFB9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</w:tc>
        <w:tc>
          <w:tcPr>
            <w:tcW w:w="1277" w:type="dxa"/>
            <w:vMerge w:val="restart"/>
          </w:tcPr>
          <w:p w14:paraId="2A726F1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งบประมาณ</w:t>
            </w:r>
          </w:p>
        </w:tc>
        <w:tc>
          <w:tcPr>
            <w:tcW w:w="1702" w:type="dxa"/>
            <w:vMerge w:val="restart"/>
          </w:tcPr>
          <w:p w14:paraId="031D087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หน่วยงาน รับผิดชอบ</w:t>
            </w:r>
          </w:p>
        </w:tc>
        <w:tc>
          <w:tcPr>
            <w:tcW w:w="2872" w:type="dxa"/>
            <w:gridSpan w:val="4"/>
          </w:tcPr>
          <w:p w14:paraId="0BDABD2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ระยะเวลาที่ดำเนินงาน</w:t>
            </w:r>
          </w:p>
        </w:tc>
      </w:tr>
      <w:tr w:rsidR="00B46D71" w:rsidRPr="002D4F90" w14:paraId="6BC57D5C" w14:textId="77777777">
        <w:trPr>
          <w:trHeight w:val="602"/>
        </w:trPr>
        <w:tc>
          <w:tcPr>
            <w:tcW w:w="1531" w:type="dxa"/>
            <w:vMerge/>
            <w:tcBorders>
              <w:top w:val="nil"/>
            </w:tcBorders>
          </w:tcPr>
          <w:p w14:paraId="6A25AB7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14:paraId="422F823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</w:tcPr>
          <w:p w14:paraId="33A45D1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439409A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เชิงปริมาณ</w:t>
            </w:r>
          </w:p>
        </w:tc>
        <w:tc>
          <w:tcPr>
            <w:tcW w:w="1951" w:type="dxa"/>
          </w:tcPr>
          <w:p w14:paraId="214344C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2CB167F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เชิงคุณภาพ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2CEE765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33F2BB1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7" w:type="dxa"/>
          </w:tcPr>
          <w:p w14:paraId="397C0CB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6700225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๑</w:t>
            </w:r>
          </w:p>
        </w:tc>
        <w:tc>
          <w:tcPr>
            <w:tcW w:w="706" w:type="dxa"/>
          </w:tcPr>
          <w:p w14:paraId="0B32525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248E0C0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๒</w:t>
            </w:r>
          </w:p>
        </w:tc>
        <w:tc>
          <w:tcPr>
            <w:tcW w:w="713" w:type="dxa"/>
          </w:tcPr>
          <w:p w14:paraId="786F5CE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634AE76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๓</w:t>
            </w:r>
          </w:p>
        </w:tc>
        <w:tc>
          <w:tcPr>
            <w:tcW w:w="706" w:type="dxa"/>
          </w:tcPr>
          <w:p w14:paraId="4B9C0EC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3CF05A5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</w:t>
            </w:r>
          </w:p>
        </w:tc>
      </w:tr>
      <w:tr w:rsidR="00B46D71" w:rsidRPr="002D4F90" w14:paraId="3C0BA708" w14:textId="77777777">
        <w:trPr>
          <w:trHeight w:val="300"/>
        </w:trPr>
        <w:tc>
          <w:tcPr>
            <w:tcW w:w="1531" w:type="dxa"/>
            <w:vMerge/>
            <w:tcBorders>
              <w:top w:val="nil"/>
            </w:tcBorders>
          </w:tcPr>
          <w:p w14:paraId="12672B8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</w:tcPr>
          <w:p w14:paraId="1AFCE21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สถาบันพระบรมราชชนก</w:t>
            </w:r>
          </w:p>
        </w:tc>
        <w:tc>
          <w:tcPr>
            <w:tcW w:w="1411" w:type="dxa"/>
          </w:tcPr>
          <w:p w14:paraId="727A20E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1" w:type="dxa"/>
          </w:tcPr>
          <w:p w14:paraId="524C757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ต้นแบบให้กับสังคม</w:t>
            </w:r>
          </w:p>
        </w:tc>
        <w:tc>
          <w:tcPr>
            <w:tcW w:w="1277" w:type="dxa"/>
          </w:tcPr>
          <w:p w14:paraId="5A431758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</w:tcPr>
          <w:p w14:paraId="5AE35EE3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7" w:type="dxa"/>
          </w:tcPr>
          <w:p w14:paraId="5FBC1516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4D81D90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3" w:type="dxa"/>
          </w:tcPr>
          <w:p w14:paraId="09702BA1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2F466E8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09603EBA" w14:textId="77777777">
        <w:trPr>
          <w:trHeight w:val="298"/>
        </w:trPr>
        <w:tc>
          <w:tcPr>
            <w:tcW w:w="1531" w:type="dxa"/>
            <w:vMerge/>
            <w:tcBorders>
              <w:top w:val="nil"/>
            </w:tcBorders>
          </w:tcPr>
          <w:p w14:paraId="2613C443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  <w:tcBorders>
              <w:bottom w:val="nil"/>
            </w:tcBorders>
          </w:tcPr>
          <w:p w14:paraId="5F5CF67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4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พัฒนาขีด</w:t>
            </w:r>
          </w:p>
        </w:tc>
        <w:tc>
          <w:tcPr>
            <w:tcW w:w="1411" w:type="dxa"/>
            <w:vMerge w:val="restart"/>
          </w:tcPr>
          <w:p w14:paraId="0C67E89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ชุมชน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ชูจุดเด่น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ของวัฒนธรรม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แต่ละพื้นถิ่น</w:t>
            </w:r>
          </w:p>
        </w:tc>
        <w:tc>
          <w:tcPr>
            <w:tcW w:w="1951" w:type="dxa"/>
            <w:vMerge w:val="restart"/>
          </w:tcPr>
          <w:p w14:paraId="09525C3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ส่งเสริมการเผยแพร่ภูมิ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ปัญญาท้องถิ่นด้วยการ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สร้างมูลค่าทาง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เศรษฐกิจด้วยผลิตภัณฑ์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ทางวัฒนธรรม</w:t>
            </w:r>
          </w:p>
        </w:tc>
        <w:tc>
          <w:tcPr>
            <w:tcW w:w="1277" w:type="dxa"/>
            <w:vMerge w:val="restart"/>
          </w:tcPr>
          <w:p w14:paraId="37A7A94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2,350,000</w:t>
            </w:r>
          </w:p>
        </w:tc>
        <w:tc>
          <w:tcPr>
            <w:tcW w:w="1702" w:type="dxa"/>
            <w:vMerge w:val="restart"/>
          </w:tcPr>
          <w:p w14:paraId="3614FA3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ฝ่ายการศึกษา</w:t>
            </w:r>
          </w:p>
          <w:p w14:paraId="5DCF83B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7" w:type="dxa"/>
            <w:vMerge w:val="restart"/>
          </w:tcPr>
          <w:p w14:paraId="7CFBFF3B" w14:textId="27AD71FE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06" w:type="dxa"/>
            <w:vMerge w:val="restart"/>
          </w:tcPr>
          <w:p w14:paraId="6A7B63C8" w14:textId="43FAEDD2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13" w:type="dxa"/>
            <w:vMerge w:val="restart"/>
          </w:tcPr>
          <w:p w14:paraId="1AAFD87C" w14:textId="0C82753F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706" w:type="dxa"/>
            <w:vMerge w:val="restart"/>
          </w:tcPr>
          <w:p w14:paraId="6710C4F1" w14:textId="03D8B135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</w:tr>
      <w:tr w:rsidR="00B46D71" w:rsidRPr="002D4F90" w14:paraId="79D91C0D" w14:textId="77777777">
        <w:trPr>
          <w:trHeight w:val="2095"/>
        </w:trPr>
        <w:tc>
          <w:tcPr>
            <w:tcW w:w="1531" w:type="dxa"/>
            <w:vMerge/>
            <w:tcBorders>
              <w:top w:val="nil"/>
            </w:tcBorders>
          </w:tcPr>
          <w:p w14:paraId="4C530BA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  <w:tcBorders>
              <w:top w:val="nil"/>
            </w:tcBorders>
          </w:tcPr>
          <w:p w14:paraId="28F22A2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ความสามารถของชุมชน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อำเภอ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จังหวัด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สู่การสร้างมูลค่าทาง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เศรษฐกิจด้วยผลิตภัณฑ์ทางวัฒนธรรม</w:t>
            </w:r>
          </w:p>
          <w:p w14:paraId="6D4908D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โครงการสัมมนาและเตรียมความพร้อม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ชั้นปีที่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1-3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เพื่อพัฒนาสมรรถนะ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วิชาชีพและอัตลักษณ์บัณฑิตสถาบันพระบรม</w:t>
            </w:r>
          </w:p>
          <w:p w14:paraId="25E6048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ราชชนก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14:paraId="0448FE86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14:paraId="7F590CB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64A48A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AD2566F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</w:tcPr>
          <w:p w14:paraId="324AAE6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611633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1418C90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5E47E9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5103688E" w14:textId="77777777">
        <w:trPr>
          <w:trHeight w:val="1805"/>
        </w:trPr>
        <w:tc>
          <w:tcPr>
            <w:tcW w:w="1531" w:type="dxa"/>
            <w:vMerge/>
            <w:tcBorders>
              <w:top w:val="nil"/>
            </w:tcBorders>
          </w:tcPr>
          <w:p w14:paraId="19161D9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</w:tcPr>
          <w:p w14:paraId="00797E2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6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สนับสนุน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ส่งเสริมกลไกของชุมชนให้มีระบบพี่เลี้ยง</w:t>
            </w:r>
          </w:p>
          <w:p w14:paraId="4FEA3BC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โครงการสัมมนาและเตรียมความพร้อม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ชั้นปีที่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1-3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เพื่อพัฒนาสมรรถน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วิชาชีพและอัตลักษณ์บัณฑิต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</w:t>
            </w:r>
          </w:p>
          <w:p w14:paraId="6804C47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ราชชนก</w:t>
            </w:r>
          </w:p>
        </w:tc>
        <w:tc>
          <w:tcPr>
            <w:tcW w:w="1411" w:type="dxa"/>
          </w:tcPr>
          <w:p w14:paraId="19F2203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80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ร่วมกิจกรรม</w:t>
            </w:r>
          </w:p>
        </w:tc>
        <w:tc>
          <w:tcPr>
            <w:tcW w:w="1951" w:type="dxa"/>
          </w:tcPr>
          <w:p w14:paraId="78CA91A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นักศึกษาสามารถสร้าง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ความร่วมมือกับผู้นำ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ชุมชน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อสม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ในการนำ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องค์ความรู้ไปสู่ชุมชน</w:t>
            </w:r>
          </w:p>
        </w:tc>
        <w:tc>
          <w:tcPr>
            <w:tcW w:w="1277" w:type="dxa"/>
          </w:tcPr>
          <w:p w14:paraId="0E43A6C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2,350,000</w:t>
            </w:r>
          </w:p>
        </w:tc>
        <w:tc>
          <w:tcPr>
            <w:tcW w:w="1702" w:type="dxa"/>
          </w:tcPr>
          <w:p w14:paraId="5462607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ฝ่ายการศึกษา</w:t>
            </w:r>
          </w:p>
          <w:p w14:paraId="5D1C4B5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7" w:type="dxa"/>
          </w:tcPr>
          <w:p w14:paraId="2184123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2BBA33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5372648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68680AD" w14:textId="2B12DE06" w:rsidR="00B46D71" w:rsidRPr="002D4F90" w:rsidRDefault="00FF3278" w:rsidP="002D4F90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</w:p>
        </w:tc>
      </w:tr>
      <w:tr w:rsidR="00B46D71" w:rsidRPr="002D4F90" w14:paraId="59FB4E7F" w14:textId="77777777">
        <w:trPr>
          <w:trHeight w:val="1805"/>
        </w:trPr>
        <w:tc>
          <w:tcPr>
            <w:tcW w:w="1531" w:type="dxa"/>
            <w:vMerge w:val="restart"/>
          </w:tcPr>
          <w:p w14:paraId="0ACEE52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แผนย่อยที่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  <w:p w14:paraId="3E39F3A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เครือข่าย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ที่ร่วมกันทำ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สาธารณะ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เพิ่มขึ้น</w:t>
            </w:r>
          </w:p>
        </w:tc>
        <w:tc>
          <w:tcPr>
            <w:tcW w:w="3550" w:type="dxa"/>
          </w:tcPr>
          <w:p w14:paraId="5044B8B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2.1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สร้างกลไก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เครือข่ายคุณธรรมและระบบการสนับสนุต่างๆ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ที่เกี่ยวข้อง</w:t>
            </w:r>
          </w:p>
          <w:p w14:paraId="776E172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โครงการเตรียมความพร้อมเพื่อการ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เรียนรู้และก้าวสู่วิชาชีพ</w:t>
            </w:r>
          </w:p>
          <w:p w14:paraId="557BC7A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กิจกรรมที่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เดินทางไปราชการ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IPE)</w:t>
            </w:r>
          </w:p>
        </w:tc>
        <w:tc>
          <w:tcPr>
            <w:tcW w:w="1411" w:type="dxa"/>
          </w:tcPr>
          <w:p w14:paraId="08A7356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นักศึกษาแพทย์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15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อาจารย์อย่าง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น้อย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</w:p>
        </w:tc>
        <w:tc>
          <w:tcPr>
            <w:tcW w:w="1951" w:type="dxa"/>
          </w:tcPr>
          <w:p w14:paraId="11B85AD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มีความร่วมมือระหว่าง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สหวิชาชีพ</w:t>
            </w:r>
          </w:p>
        </w:tc>
        <w:tc>
          <w:tcPr>
            <w:tcW w:w="1277" w:type="dxa"/>
          </w:tcPr>
          <w:p w14:paraId="6881498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702" w:type="dxa"/>
          </w:tcPr>
          <w:p w14:paraId="42EDFFE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ชนก</w:t>
            </w:r>
          </w:p>
        </w:tc>
        <w:tc>
          <w:tcPr>
            <w:tcW w:w="747" w:type="dxa"/>
          </w:tcPr>
          <w:p w14:paraId="3F7F2E8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0D29340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00BCFC5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D2906EB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5BB190D0" w14:textId="77777777">
        <w:trPr>
          <w:trHeight w:val="2410"/>
        </w:trPr>
        <w:tc>
          <w:tcPr>
            <w:tcW w:w="1531" w:type="dxa"/>
            <w:vMerge/>
            <w:tcBorders>
              <w:top w:val="nil"/>
            </w:tcBorders>
          </w:tcPr>
          <w:p w14:paraId="18FF3D86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0" w:type="dxa"/>
          </w:tcPr>
          <w:p w14:paraId="12E7F9E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4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เสริมสร้างความ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เข้มแข็งของเครือข่ายด้วยกระบวนการ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แลกเปลี่ยนเรียนรู้ด้านการส่งเสริมคุณธรรม</w:t>
            </w:r>
          </w:p>
          <w:p w14:paraId="686BAE1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โครงการเตรียมความพร้อมเพื่อการ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เรียนรู้และก้าวสู่วิชาชีพ</w:t>
            </w:r>
          </w:p>
          <w:p w14:paraId="0601D27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4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จริยธรรมสัญจร</w:t>
            </w:r>
          </w:p>
          <w:p w14:paraId="0EF4D91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Student Academic trip</w:t>
            </w:r>
          </w:p>
        </w:tc>
        <w:tc>
          <w:tcPr>
            <w:tcW w:w="1411" w:type="dxa"/>
          </w:tcPr>
          <w:p w14:paraId="6239B68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แพท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ย์จำนวน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อาจารย์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เจ้าหน้าที่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อย่างน้อย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</w:p>
          <w:p w14:paraId="5B1C2B1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</w:t>
            </w:r>
          </w:p>
          <w:p w14:paraId="62ADE73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แพทย์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เข้าร่วม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6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</w:p>
        </w:tc>
        <w:tc>
          <w:tcPr>
            <w:tcW w:w="1951" w:type="dxa"/>
          </w:tcPr>
          <w:p w14:paraId="448C55B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แลกเป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ลี่ยน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เรียนรู้ด้านการส่งเสริม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</w:p>
          <w:p w14:paraId="56C034E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นักศึกษาได้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แลกเปลี่ยนเรียนรู้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วัฒนธรรมกับต่างชาติ</w:t>
            </w:r>
          </w:p>
        </w:tc>
        <w:tc>
          <w:tcPr>
            <w:tcW w:w="1277" w:type="dxa"/>
          </w:tcPr>
          <w:p w14:paraId="26BB48D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100,000</w:t>
            </w:r>
          </w:p>
          <w:p w14:paraId="79E5D9F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E79042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95D80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8CF97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4ACC7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6,000</w:t>
            </w:r>
          </w:p>
        </w:tc>
        <w:tc>
          <w:tcPr>
            <w:tcW w:w="1702" w:type="dxa"/>
          </w:tcPr>
          <w:p w14:paraId="5D934F6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7" w:type="dxa"/>
          </w:tcPr>
          <w:p w14:paraId="77599EE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4431A2C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3F3EF2E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CFA5C3D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60D50C2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pgSz w:w="16850" w:h="11910" w:orient="landscape"/>
          <w:pgMar w:top="1080" w:right="708" w:bottom="280" w:left="850" w:header="739" w:footer="0" w:gutter="0"/>
          <w:cols w:space="720"/>
        </w:sectPr>
      </w:pPr>
    </w:p>
    <w:p w14:paraId="07DFEA1D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551"/>
        <w:gridCol w:w="1412"/>
        <w:gridCol w:w="1952"/>
        <w:gridCol w:w="1275"/>
        <w:gridCol w:w="1700"/>
        <w:gridCol w:w="749"/>
        <w:gridCol w:w="706"/>
        <w:gridCol w:w="713"/>
        <w:gridCol w:w="706"/>
      </w:tblGrid>
      <w:tr w:rsidR="00B46D71" w:rsidRPr="002D4F90" w14:paraId="7FCBBAE2" w14:textId="77777777">
        <w:trPr>
          <w:trHeight w:val="299"/>
        </w:trPr>
        <w:tc>
          <w:tcPr>
            <w:tcW w:w="1527" w:type="dxa"/>
          </w:tcPr>
          <w:p w14:paraId="3425008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3551" w:type="dxa"/>
          </w:tcPr>
          <w:p w14:paraId="0A91F20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3364" w:type="dxa"/>
            <w:gridSpan w:val="2"/>
          </w:tcPr>
          <w:p w14:paraId="1BFF4FE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1275" w:type="dxa"/>
          </w:tcPr>
          <w:p w14:paraId="2CA9752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1700" w:type="dxa"/>
          </w:tcPr>
          <w:p w14:paraId="7C0085B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</w:p>
        </w:tc>
        <w:tc>
          <w:tcPr>
            <w:tcW w:w="2874" w:type="dxa"/>
            <w:gridSpan w:val="4"/>
          </w:tcPr>
          <w:p w14:paraId="3B1716A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(6)</w:t>
            </w:r>
          </w:p>
        </w:tc>
      </w:tr>
      <w:tr w:rsidR="00B46D71" w:rsidRPr="002D4F90" w14:paraId="0E7CB993" w14:textId="77777777">
        <w:trPr>
          <w:trHeight w:val="299"/>
        </w:trPr>
        <w:tc>
          <w:tcPr>
            <w:tcW w:w="1527" w:type="dxa"/>
            <w:vMerge w:val="restart"/>
          </w:tcPr>
          <w:p w14:paraId="45CD6A3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แผนย่อย / เป้าหมาย</w:t>
            </w:r>
          </w:p>
        </w:tc>
        <w:tc>
          <w:tcPr>
            <w:tcW w:w="3551" w:type="dxa"/>
            <w:vMerge w:val="restart"/>
          </w:tcPr>
          <w:p w14:paraId="74715CA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โครงการ/กิจกรรม</w:t>
            </w:r>
          </w:p>
        </w:tc>
        <w:tc>
          <w:tcPr>
            <w:tcW w:w="3364" w:type="dxa"/>
            <w:gridSpan w:val="2"/>
          </w:tcPr>
          <w:p w14:paraId="3BFB8EB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</w:tc>
        <w:tc>
          <w:tcPr>
            <w:tcW w:w="1275" w:type="dxa"/>
            <w:vMerge w:val="restart"/>
          </w:tcPr>
          <w:p w14:paraId="3C9ED0A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งบประมาณ</w:t>
            </w:r>
          </w:p>
        </w:tc>
        <w:tc>
          <w:tcPr>
            <w:tcW w:w="1700" w:type="dxa"/>
            <w:vMerge w:val="restart"/>
          </w:tcPr>
          <w:p w14:paraId="33B69BA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หน่วยงาน รับผิดชอบ</w:t>
            </w:r>
          </w:p>
        </w:tc>
        <w:tc>
          <w:tcPr>
            <w:tcW w:w="2874" w:type="dxa"/>
            <w:gridSpan w:val="4"/>
          </w:tcPr>
          <w:p w14:paraId="7F7D8C4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ระยะเวลาที่ดำเนินงาน</w:t>
            </w:r>
          </w:p>
        </w:tc>
      </w:tr>
      <w:tr w:rsidR="00B46D71" w:rsidRPr="002D4F90" w14:paraId="123F4070" w14:textId="77777777">
        <w:trPr>
          <w:trHeight w:val="602"/>
        </w:trPr>
        <w:tc>
          <w:tcPr>
            <w:tcW w:w="1527" w:type="dxa"/>
            <w:vMerge/>
            <w:tcBorders>
              <w:top w:val="nil"/>
            </w:tcBorders>
          </w:tcPr>
          <w:p w14:paraId="61E7EE1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</w:tcPr>
          <w:p w14:paraId="19A55F8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2" w:type="dxa"/>
          </w:tcPr>
          <w:p w14:paraId="784E142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66682E2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เชิงปริมาณ</w:t>
            </w:r>
          </w:p>
        </w:tc>
        <w:tc>
          <w:tcPr>
            <w:tcW w:w="1952" w:type="dxa"/>
          </w:tcPr>
          <w:p w14:paraId="45BE7B8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3795FE8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เชิงคุณภาพ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053418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50513B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9" w:type="dxa"/>
          </w:tcPr>
          <w:p w14:paraId="0ED1EDC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269BE22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๑</w:t>
            </w:r>
          </w:p>
        </w:tc>
        <w:tc>
          <w:tcPr>
            <w:tcW w:w="706" w:type="dxa"/>
          </w:tcPr>
          <w:p w14:paraId="453EE8F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197C824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๒</w:t>
            </w:r>
          </w:p>
        </w:tc>
        <w:tc>
          <w:tcPr>
            <w:tcW w:w="713" w:type="dxa"/>
          </w:tcPr>
          <w:p w14:paraId="589DE3B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3C36814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๓</w:t>
            </w:r>
          </w:p>
        </w:tc>
        <w:tc>
          <w:tcPr>
            <w:tcW w:w="706" w:type="dxa"/>
          </w:tcPr>
          <w:p w14:paraId="1209924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143D645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</w:t>
            </w:r>
          </w:p>
        </w:tc>
      </w:tr>
      <w:tr w:rsidR="00B46D71" w:rsidRPr="002D4F90" w14:paraId="3B2DEA4B" w14:textId="77777777">
        <w:trPr>
          <w:trHeight w:val="3008"/>
        </w:trPr>
        <w:tc>
          <w:tcPr>
            <w:tcW w:w="1527" w:type="dxa"/>
          </w:tcPr>
          <w:p w14:paraId="1F97D29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องค์กรเครือข่าย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ทางสังคม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ที่มีการพัฒนา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ระบบเครดิต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ทางสังคม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(Social Credit)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เพื่อรองรับ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การส่งเสริม</w:t>
            </w:r>
          </w:p>
          <w:p w14:paraId="1E75E24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คุณธรรม</w:t>
            </w:r>
          </w:p>
        </w:tc>
        <w:tc>
          <w:tcPr>
            <w:tcW w:w="3551" w:type="dxa"/>
          </w:tcPr>
          <w:p w14:paraId="2B75F92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คุณธรรมจริยธรรมในทุกช่วงวัยโดยนำ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นวัตกรรมมาประยุกต์ใช้ให้เหมาะสมกับบริบท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ทางสังคมไทย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การศึกษาและพัฒนากลไก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ระบบเครดิตสังคม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(Social Credit)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ให้เป็น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เครื่องมือหรือระบบแพลตฟอร์มในการนำเข้า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ข้อมูล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การบันทึกความดี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ของบุคคล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7E4650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กิจกรรมบริจาคโลหิต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วิทยาลัยพยาบาล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บรมราชชนนี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จังหวัดนนทบุรี</w:t>
            </w:r>
          </w:p>
        </w:tc>
        <w:tc>
          <w:tcPr>
            <w:tcW w:w="1412" w:type="dxa"/>
          </w:tcPr>
          <w:p w14:paraId="40055E5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าแล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บุคลากรคณ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แพท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น้อย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ครั้ง</w:t>
            </w:r>
          </w:p>
        </w:tc>
        <w:tc>
          <w:tcPr>
            <w:tcW w:w="1952" w:type="dxa"/>
          </w:tcPr>
          <w:p w14:paraId="290024E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มีความภาคภูมิในการ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เสียสละ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ทำความดี</w:t>
            </w:r>
          </w:p>
        </w:tc>
        <w:tc>
          <w:tcPr>
            <w:tcW w:w="1275" w:type="dxa"/>
          </w:tcPr>
          <w:p w14:paraId="0594F68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3EC28AD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ฝ่ายบริหาร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4855F064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23F3F75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61644AE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5F9A3D4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46D71" w:rsidRPr="002D4F90" w14:paraId="6E7D6D41" w14:textId="77777777">
        <w:trPr>
          <w:trHeight w:val="3303"/>
        </w:trPr>
        <w:tc>
          <w:tcPr>
            <w:tcW w:w="1527" w:type="dxa"/>
          </w:tcPr>
          <w:p w14:paraId="6B8211B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หน่วยงานภาครัฐ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มีค่า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ITA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ผ่าน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เกณฑ์มาตรฐาน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เพิ่มขึ้น</w:t>
            </w:r>
          </w:p>
        </w:tc>
        <w:tc>
          <w:tcPr>
            <w:tcW w:w="3551" w:type="dxa"/>
          </w:tcPr>
          <w:p w14:paraId="77EF7F5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2.4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พัฒนากลไกให้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หน่วยงานภาครัฐขับเคลื่อนการส่งเสริม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คุณธรรมตามหลักธรรมทางศาสนา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หลัก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ปรัชญาของเศรษฐกิจพอเพียง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และวิถี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วัฒนธรรมไทยที่ดีงาม</w:t>
            </w:r>
          </w:p>
          <w:p w14:paraId="39F4F3D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โครงการส่งเสริมคุณธรรมเพื่อการ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ขับเคลื่อน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บรมราชชนก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ไปสู่องค์กรคุณธรรม</w:t>
            </w:r>
          </w:p>
          <w:p w14:paraId="053C353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โครงการทะนุบำรุงวัฒนธรรม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</w:t>
            </w:r>
          </w:p>
          <w:p w14:paraId="71D3115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เสริมสร้างอัตลักษณ์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นักศึกษาแพทย์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พระบรมราชชนก</w:t>
            </w:r>
          </w:p>
        </w:tc>
        <w:tc>
          <w:tcPr>
            <w:tcW w:w="1412" w:type="dxa"/>
          </w:tcPr>
          <w:p w14:paraId="494E236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ได้รับผลการ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ประเมิน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ITA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ไม่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น้อยกว่าร้อยละ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90</w:t>
            </w:r>
          </w:p>
          <w:p w14:paraId="55B21C8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นักศึกษาและ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บุคลากรคณ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แพท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เข้าร่วม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80</w:t>
            </w:r>
          </w:p>
        </w:tc>
        <w:tc>
          <w:tcPr>
            <w:tcW w:w="1952" w:type="dxa"/>
          </w:tcPr>
          <w:p w14:paraId="2CFD8AF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มีความภาคภูมิใจใน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องค์กรของตน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ในฐานะ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ที่เป็นองค์กรคุณธรรม</w:t>
            </w:r>
          </w:p>
          <w:p w14:paraId="15C9CFD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สืบสาน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ต่อยอดรักษา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วัฒ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ประเพณี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ของไทย</w:t>
            </w:r>
          </w:p>
        </w:tc>
        <w:tc>
          <w:tcPr>
            <w:tcW w:w="1275" w:type="dxa"/>
          </w:tcPr>
          <w:p w14:paraId="7A386E2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100,000</w:t>
            </w:r>
          </w:p>
          <w:p w14:paraId="61E7E88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D13D38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26589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190,000</w:t>
            </w:r>
          </w:p>
        </w:tc>
        <w:tc>
          <w:tcPr>
            <w:tcW w:w="1700" w:type="dxa"/>
          </w:tcPr>
          <w:p w14:paraId="1020C0F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ฝ่ายบริหาร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  <w:p w14:paraId="53979B1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7A25DFF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1A0E681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35BD08C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3005EDB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46D71" w:rsidRPr="002D4F90" w14:paraId="02542B99" w14:textId="77777777">
        <w:trPr>
          <w:trHeight w:val="2410"/>
        </w:trPr>
        <w:tc>
          <w:tcPr>
            <w:tcW w:w="1527" w:type="dxa"/>
          </w:tcPr>
          <w:p w14:paraId="5CD5466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แผนย่อยที่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</w:t>
            </w:r>
          </w:p>
          <w:p w14:paraId="7CFADDE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ทุนชีวิตเด็ก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และเยาวชนไทย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เพิ่มขึ้น</w:t>
            </w:r>
          </w:p>
        </w:tc>
        <w:tc>
          <w:tcPr>
            <w:tcW w:w="3551" w:type="dxa"/>
          </w:tcPr>
          <w:p w14:paraId="3F206DE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กำหนดให้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สถานศึกษาทุกระดับของหน่วยงานทุกภาค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ส่วนสะท้อนกระบวนการจัดการศึกษาที่บรรล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เป้าหมายเพื่อพัฒนาคนไทยให้เป็นมนุษย์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ที่สมบูรณ์</w:t>
            </w:r>
          </w:p>
          <w:p w14:paraId="5A25996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โครงการเตรียมความพร้อมเพื่อการ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เรียนรู้และก้าวสู่วิชาชีพ</w:t>
            </w:r>
          </w:p>
          <w:p w14:paraId="6F7BC84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โครงการพัฒนาสมรรถนะนักศึกษาด้วย</w:t>
            </w:r>
          </w:p>
        </w:tc>
        <w:tc>
          <w:tcPr>
            <w:tcW w:w="1412" w:type="dxa"/>
          </w:tcPr>
          <w:p w14:paraId="7ABE67C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นักศึกษาแพทย์ ร้อยละ 100</w:t>
            </w:r>
          </w:p>
        </w:tc>
        <w:tc>
          <w:tcPr>
            <w:tcW w:w="1952" w:type="dxa"/>
          </w:tcPr>
          <w:p w14:paraId="759F914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ศึ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ถ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กั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เปลี่ยนแปลง</w:t>
            </w:r>
          </w:p>
        </w:tc>
        <w:tc>
          <w:tcPr>
            <w:tcW w:w="1275" w:type="dxa"/>
          </w:tcPr>
          <w:p w14:paraId="05966C1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140,000</w:t>
            </w:r>
          </w:p>
        </w:tc>
        <w:tc>
          <w:tcPr>
            <w:tcW w:w="1700" w:type="dxa"/>
          </w:tcPr>
          <w:p w14:paraId="76BCEFC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9" w:type="dxa"/>
          </w:tcPr>
          <w:p w14:paraId="4947FEE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6A0A108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1F28B82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782D70F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72193AF6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pgSz w:w="16850" w:h="11910" w:orient="landscape"/>
          <w:pgMar w:top="1080" w:right="708" w:bottom="280" w:left="850" w:header="739" w:footer="0" w:gutter="0"/>
          <w:cols w:space="720"/>
        </w:sectPr>
      </w:pPr>
    </w:p>
    <w:p w14:paraId="4CF7D9EB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551"/>
        <w:gridCol w:w="1412"/>
        <w:gridCol w:w="1952"/>
        <w:gridCol w:w="1275"/>
        <w:gridCol w:w="1700"/>
        <w:gridCol w:w="749"/>
        <w:gridCol w:w="706"/>
        <w:gridCol w:w="713"/>
        <w:gridCol w:w="706"/>
      </w:tblGrid>
      <w:tr w:rsidR="00B46D71" w:rsidRPr="002D4F90" w14:paraId="33C62B62" w14:textId="77777777">
        <w:trPr>
          <w:trHeight w:val="299"/>
        </w:trPr>
        <w:tc>
          <w:tcPr>
            <w:tcW w:w="1527" w:type="dxa"/>
          </w:tcPr>
          <w:p w14:paraId="5B6FE22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3551" w:type="dxa"/>
          </w:tcPr>
          <w:p w14:paraId="6E443E4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3364" w:type="dxa"/>
            <w:gridSpan w:val="2"/>
          </w:tcPr>
          <w:p w14:paraId="4B15D52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1275" w:type="dxa"/>
          </w:tcPr>
          <w:p w14:paraId="1F9FFFC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1700" w:type="dxa"/>
          </w:tcPr>
          <w:p w14:paraId="58246CB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(5)</w:t>
            </w:r>
          </w:p>
        </w:tc>
        <w:tc>
          <w:tcPr>
            <w:tcW w:w="2874" w:type="dxa"/>
            <w:gridSpan w:val="4"/>
          </w:tcPr>
          <w:p w14:paraId="086C09F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(6)</w:t>
            </w:r>
          </w:p>
        </w:tc>
      </w:tr>
      <w:tr w:rsidR="00B46D71" w:rsidRPr="002D4F90" w14:paraId="6CEFA810" w14:textId="77777777">
        <w:trPr>
          <w:trHeight w:val="299"/>
        </w:trPr>
        <w:tc>
          <w:tcPr>
            <w:tcW w:w="1527" w:type="dxa"/>
            <w:vMerge w:val="restart"/>
          </w:tcPr>
          <w:p w14:paraId="547B175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แผนย่อย / เป้าหมาย</w:t>
            </w:r>
          </w:p>
        </w:tc>
        <w:tc>
          <w:tcPr>
            <w:tcW w:w="3551" w:type="dxa"/>
            <w:vMerge w:val="restart"/>
          </w:tcPr>
          <w:p w14:paraId="113BE63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โครงการ/กิจกรรม</w:t>
            </w:r>
          </w:p>
        </w:tc>
        <w:tc>
          <w:tcPr>
            <w:tcW w:w="3364" w:type="dxa"/>
            <w:gridSpan w:val="2"/>
          </w:tcPr>
          <w:p w14:paraId="41FB6B8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</w:tc>
        <w:tc>
          <w:tcPr>
            <w:tcW w:w="1275" w:type="dxa"/>
            <w:vMerge w:val="restart"/>
          </w:tcPr>
          <w:p w14:paraId="6558DF9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งบประมาณ</w:t>
            </w:r>
          </w:p>
        </w:tc>
        <w:tc>
          <w:tcPr>
            <w:tcW w:w="1700" w:type="dxa"/>
            <w:vMerge w:val="restart"/>
          </w:tcPr>
          <w:p w14:paraId="1D85F9D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หน่วยงาน รับผิดชอบ</w:t>
            </w:r>
          </w:p>
        </w:tc>
        <w:tc>
          <w:tcPr>
            <w:tcW w:w="2874" w:type="dxa"/>
            <w:gridSpan w:val="4"/>
          </w:tcPr>
          <w:p w14:paraId="37CDCAF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ระยะเวลาที่ดำเนินงาน</w:t>
            </w:r>
          </w:p>
        </w:tc>
      </w:tr>
      <w:tr w:rsidR="00B46D71" w:rsidRPr="002D4F90" w14:paraId="590F553E" w14:textId="77777777">
        <w:trPr>
          <w:trHeight w:val="602"/>
        </w:trPr>
        <w:tc>
          <w:tcPr>
            <w:tcW w:w="1527" w:type="dxa"/>
            <w:vMerge/>
            <w:tcBorders>
              <w:top w:val="nil"/>
            </w:tcBorders>
          </w:tcPr>
          <w:p w14:paraId="410F5B3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  <w:vMerge/>
            <w:tcBorders>
              <w:top w:val="nil"/>
            </w:tcBorders>
          </w:tcPr>
          <w:p w14:paraId="052AE197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2" w:type="dxa"/>
          </w:tcPr>
          <w:p w14:paraId="591D0F7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4AE6DEC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เชิงปริมาณ</w:t>
            </w:r>
          </w:p>
        </w:tc>
        <w:tc>
          <w:tcPr>
            <w:tcW w:w="1952" w:type="dxa"/>
          </w:tcPr>
          <w:p w14:paraId="15FD925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ผลลัพธ์</w:t>
            </w:r>
          </w:p>
          <w:p w14:paraId="3BE4253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เชิงคุณภาพ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3A739FD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0C8E40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9" w:type="dxa"/>
          </w:tcPr>
          <w:p w14:paraId="35E105B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14A3F14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๑</w:t>
            </w:r>
          </w:p>
        </w:tc>
        <w:tc>
          <w:tcPr>
            <w:tcW w:w="706" w:type="dxa"/>
          </w:tcPr>
          <w:p w14:paraId="706CFD6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2042178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๒</w:t>
            </w:r>
          </w:p>
        </w:tc>
        <w:tc>
          <w:tcPr>
            <w:tcW w:w="713" w:type="dxa"/>
          </w:tcPr>
          <w:p w14:paraId="228CADF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09FAD17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๓</w:t>
            </w:r>
          </w:p>
        </w:tc>
        <w:tc>
          <w:tcPr>
            <w:tcW w:w="706" w:type="dxa"/>
          </w:tcPr>
          <w:p w14:paraId="7642C24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ไตรมาส</w:t>
            </w:r>
          </w:p>
          <w:p w14:paraId="7A242E4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๔</w:t>
            </w:r>
          </w:p>
        </w:tc>
      </w:tr>
      <w:tr w:rsidR="00B46D71" w:rsidRPr="002D4F90" w14:paraId="48DE0606" w14:textId="77777777">
        <w:trPr>
          <w:trHeight w:val="300"/>
        </w:trPr>
        <w:tc>
          <w:tcPr>
            <w:tcW w:w="1527" w:type="dxa"/>
            <w:vMerge w:val="restart"/>
          </w:tcPr>
          <w:p w14:paraId="3C461F70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</w:tcPr>
          <w:p w14:paraId="6930E57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กิจกรรมเสริมหลักสูตร</w:t>
            </w:r>
          </w:p>
        </w:tc>
        <w:tc>
          <w:tcPr>
            <w:tcW w:w="1412" w:type="dxa"/>
          </w:tcPr>
          <w:p w14:paraId="13DF5DD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2" w:type="dxa"/>
          </w:tcPr>
          <w:p w14:paraId="7B2004F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66BDF09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43582B9E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49" w:type="dxa"/>
          </w:tcPr>
          <w:p w14:paraId="288E33F3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726BCC2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3" w:type="dxa"/>
          </w:tcPr>
          <w:p w14:paraId="2C844DC3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6AA7F7E5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6D71" w:rsidRPr="002D4F90" w14:paraId="21022545" w14:textId="77777777">
        <w:trPr>
          <w:trHeight w:val="1805"/>
        </w:trPr>
        <w:tc>
          <w:tcPr>
            <w:tcW w:w="1527" w:type="dxa"/>
            <w:vMerge/>
            <w:tcBorders>
              <w:top w:val="nil"/>
            </w:tcBorders>
          </w:tcPr>
          <w:p w14:paraId="0899FB5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51" w:type="dxa"/>
          </w:tcPr>
          <w:p w14:paraId="164CB07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ส่งเสริมงาน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วิชาการ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งานวิจัย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พัฒนาและเผยแพร่ระบบ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การจัดการความรู้ด้านการส่งเสริมคุณธรรม</w:t>
            </w:r>
          </w:p>
          <w:p w14:paraId="171AC05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กิจกรรมการเรียนการสอน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รายวิชา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คือ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สบช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หัวข้อ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อัตลักษณ์และสมรรถนะของ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นักศึกษาแพทย์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สถาบันพระบรมราชชนก</w:t>
            </w:r>
          </w:p>
        </w:tc>
        <w:tc>
          <w:tcPr>
            <w:tcW w:w="1412" w:type="dxa"/>
          </w:tcPr>
          <w:p w14:paraId="78518DC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นักศึกษาชั้นปีที่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100</w:t>
            </w:r>
          </w:p>
        </w:tc>
        <w:tc>
          <w:tcPr>
            <w:tcW w:w="1952" w:type="dxa"/>
          </w:tcPr>
          <w:p w14:paraId="6BB9637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าเข้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าใจแล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แสดงการจัดการความรู้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ด้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ตามอัตลักษณ์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ะสม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ถนะข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ง</w:t>
            </w:r>
          </w:p>
          <w:p w14:paraId="4229810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สบช.</w:t>
            </w:r>
          </w:p>
        </w:tc>
        <w:tc>
          <w:tcPr>
            <w:tcW w:w="1275" w:type="dxa"/>
          </w:tcPr>
          <w:p w14:paraId="4D48D22C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7DB3C4E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ฝ่ายการศึกษา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74952FA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1A52D96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776A873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4CD1A05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46D71" w:rsidRPr="002D4F90" w14:paraId="0E11608B" w14:textId="77777777">
        <w:trPr>
          <w:trHeight w:val="3311"/>
        </w:trPr>
        <w:tc>
          <w:tcPr>
            <w:tcW w:w="1527" w:type="dxa"/>
          </w:tcPr>
          <w:p w14:paraId="6A5C89D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เป้าหมายที่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คนไทยได้รับ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การพัฒนา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ทักษะชีวิต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จากการส่งเสริม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ขององค์กร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เครือข่ายเพิ่มขึ้น</w:t>
            </w:r>
          </w:p>
        </w:tc>
        <w:tc>
          <w:tcPr>
            <w:tcW w:w="3551" w:type="dxa"/>
          </w:tcPr>
          <w:p w14:paraId="7B215C77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แนวทางการพัฒนาที่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ส่งเสริมให้เกิด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ระบบการจัดการความรู้ที่เป็นกระบวนการ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เรียนรู้ตลอดชีวิตภายในชุมชนหรือหน่วยงาน</w:t>
            </w:r>
          </w:p>
          <w:p w14:paraId="49E52D20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กิจกรรมการเรียนการสอน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รายวิชา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เทคนิคการเรียนรู้</w:t>
            </w:r>
          </w:p>
          <w:p w14:paraId="7801140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โครงการส่งเสริมสมรรถนะและพัฒนา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ศักยภาพบุคลากรคณะแพทยศาสตร์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พระบรมราชชนก</w:t>
            </w:r>
          </w:p>
          <w:p w14:paraId="5C6AC7A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กิจกรรมส่งเสริมกระบวนการเรียนรู้</w:t>
            </w:r>
          </w:p>
          <w:p w14:paraId="077A53F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ตลอดชีวิต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ของบุคลากรคณะแพทยศาสตร์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สถาบันพระบรมราชชนก</w:t>
            </w:r>
          </w:p>
        </w:tc>
        <w:tc>
          <w:tcPr>
            <w:tcW w:w="1412" w:type="dxa"/>
          </w:tcPr>
          <w:p w14:paraId="7AF4260F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นักศึกษาชั้นปี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100</w:t>
            </w:r>
          </w:p>
          <w:p w14:paraId="03650CE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บุคลากรเข้า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ร่วมร้อยละ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100</w:t>
            </w:r>
          </w:p>
        </w:tc>
        <w:tc>
          <w:tcPr>
            <w:tcW w:w="1952" w:type="dxa"/>
          </w:tcPr>
          <w:p w14:paraId="56ACD2B5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นักศึกษาเข้าใจและ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แสดงทักษะการเรียนรู้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ชุมชน</w:t>
            </w:r>
          </w:p>
          <w:p w14:paraId="3F1C4CF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บุคลากรเข้าใจและ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แสดงทักษะการเรียนรู้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วิ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ใน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ชุมชน</w:t>
            </w:r>
          </w:p>
        </w:tc>
        <w:tc>
          <w:tcPr>
            <w:tcW w:w="1275" w:type="dxa"/>
          </w:tcPr>
          <w:p w14:paraId="3BC13FBA" w14:textId="77777777" w:rsidR="00B46D71" w:rsidRPr="002D4F90" w:rsidRDefault="00B46D71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0" w:type="dxa"/>
          </w:tcPr>
          <w:p w14:paraId="7FB68B8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ฝ่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ห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ล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ยุทธศาสตร์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คณะ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ร์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สถาบันพระบรมราช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ชนก</w:t>
            </w:r>
          </w:p>
        </w:tc>
        <w:tc>
          <w:tcPr>
            <w:tcW w:w="749" w:type="dxa"/>
          </w:tcPr>
          <w:p w14:paraId="191476EB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4122CEF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13" w:type="dxa"/>
          </w:tcPr>
          <w:p w14:paraId="6F6BB3E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706" w:type="dxa"/>
          </w:tcPr>
          <w:p w14:paraId="11E15F4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4BB172FC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pgSz w:w="16850" w:h="11910" w:orient="landscape"/>
          <w:pgMar w:top="1080" w:right="708" w:bottom="280" w:left="850" w:header="739" w:footer="0" w:gutter="0"/>
          <w:cols w:space="720"/>
        </w:sectPr>
      </w:pPr>
    </w:p>
    <w:p w14:paraId="71951A1E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p w14:paraId="0017D24F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pgSz w:w="16850" w:h="11910" w:orient="landscape"/>
          <w:pgMar w:top="1080" w:right="708" w:bottom="280" w:left="850" w:header="739" w:footer="0" w:gutter="0"/>
          <w:cols w:space="720"/>
        </w:sectPr>
      </w:pPr>
    </w:p>
    <w:p w14:paraId="2CEBD946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>คำอธิบาย :</w:t>
      </w:r>
    </w:p>
    <w:p w14:paraId="6EFB0B3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br w:type="column"/>
      </w:r>
    </w:p>
    <w:p w14:paraId="2FEA8B6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ระบุแผนย่อย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เป้าหมาย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ตามแผนปฏิบัติการด้านการส่งเสริมคุณธรรมแห่งชาติ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ระยะที่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 (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 xml:space="preserve">. 2566-2570)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ที่กรมการศาสนากำหนด</w:t>
      </w:r>
    </w:p>
    <w:p w14:paraId="53F2FECE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type w:val="continuous"/>
          <w:pgSz w:w="16850" w:h="11910" w:orient="landscape"/>
          <w:pgMar w:top="380" w:right="708" w:bottom="280" w:left="850" w:header="739" w:footer="0" w:gutter="0"/>
          <w:cols w:num="2" w:space="720" w:equalWidth="0">
            <w:col w:w="1690" w:space="40"/>
            <w:col w:w="13562"/>
          </w:cols>
        </w:sectPr>
      </w:pPr>
    </w:p>
    <w:p w14:paraId="2C25FF80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>(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สามารถเรียกดูแผนปฏิบัติราชการฯ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ตามลิงก์ย่อ</w:t>
      </w:r>
      <w:r w:rsidRPr="002D4F90">
        <w:rPr>
          <w:rFonts w:ascii="TH SarabunIT๙" w:hAnsi="TH SarabunIT๙" w:cs="TH SarabunIT๙"/>
          <w:sz w:val="32"/>
          <w:szCs w:val="32"/>
        </w:rPr>
        <w:t xml:space="preserve"> : </w:t>
      </w:r>
      <w:hyperlink r:id="rId11">
        <w:r w:rsidR="00B46D71" w:rsidRPr="002D4F90">
          <w:rPr>
            <w:rStyle w:val="Hyperlink"/>
            <w:rFonts w:ascii="TH SarabunIT๙" w:hAnsi="TH SarabunIT๙" w:cs="TH SarabunIT๙"/>
            <w:sz w:val="32"/>
            <w:szCs w:val="32"/>
          </w:rPr>
          <w:t>https://shorturl.asia/Hk3Rz</w:t>
        </w:r>
      </w:hyperlink>
      <w:r w:rsidRPr="002D4F90">
        <w:rPr>
          <w:rFonts w:ascii="TH SarabunIT๙" w:hAnsi="TH SarabunIT๙" w:cs="TH SarabunIT๙"/>
          <w:sz w:val="32"/>
          <w:szCs w:val="32"/>
        </w:rPr>
        <w:t>)</w:t>
      </w:r>
    </w:p>
    <w:p w14:paraId="48C7A31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ระบุแนวทางการพัฒนา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ตามแผนย่อย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เป้าหมาย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ของแผนปฏิบัติการด้านการส่งเสริมคุณธรรมแห่งชาติ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ระยะที่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2 (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 xml:space="preserve">. 2566-2570)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ที่สอดคล้องกับโครงการ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ดังกล่าว</w:t>
      </w:r>
    </w:p>
    <w:p w14:paraId="2DC8C881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ระบุผลลัพธ์ของโครงการ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ทั้งในเชิงปริมาณและเชิงคุณภาพ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ดังนี้</w:t>
      </w:r>
    </w:p>
    <w:p w14:paraId="0AC0CF37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 xml:space="preserve">1)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ผลลัพธ์เชิงปริมาณ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คือ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จำนวนคน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จำนวนหน่วยงาน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จำนวนชุมชน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เช่น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จำนวนผู้เข้าร่วมโครงการ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21DA15FF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</w:rPr>
        <w:t xml:space="preserve">2)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ผลลัพธ์เชิงคุณภาพ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คือ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คุณภาพชีวิต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ความพึงพอใจ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การเปลี่ยนแปลงพฤติกรรมซึ่งมีความสอดคล้องกับวัตถุประสงค์ของโครงการ</w:t>
      </w:r>
    </w:p>
    <w:p w14:paraId="468AA723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ระบุจำนวนงบประมาณที่ใช้ในการดำเนินโครงการ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</w:p>
    <w:p w14:paraId="503AB8D7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ระบุชื่อหน่วยงานที่รับผิดชอบการจัดโครงการ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เช่น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หน่วยงานระดับกลุ่มงาน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ฝ่าย</w:t>
      </w:r>
    </w:p>
    <w:p w14:paraId="77D1E2C0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ระบุระยะเวลาที่ดำเนินงาน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โดยทำเครื่องหมาย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Segoe UI Symbol" w:hAnsi="Segoe UI Symbol" w:cs="Segoe UI Symbol"/>
          <w:sz w:val="32"/>
          <w:szCs w:val="32"/>
        </w:rPr>
        <w:t>🗸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ในช่องไตรมาสที่จะดำเนินงาน</w:t>
      </w:r>
    </w:p>
    <w:p w14:paraId="49F4C700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  <w:sectPr w:rsidR="00B46D71" w:rsidRPr="002D4F90">
          <w:type w:val="continuous"/>
          <w:pgSz w:w="16850" w:h="11910" w:orient="landscape"/>
          <w:pgMar w:top="380" w:right="708" w:bottom="280" w:left="850" w:header="739" w:footer="0" w:gutter="0"/>
          <w:cols w:space="720"/>
        </w:sectPr>
      </w:pPr>
    </w:p>
    <w:p w14:paraId="4E833087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lastRenderedPageBreak/>
        <w:t>ส่วนที่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4</w:t>
      </w:r>
      <w:r w:rsidRPr="002D4F90">
        <w:rPr>
          <w:rFonts w:ascii="TH SarabunIT๙" w:hAnsi="TH SarabunIT๙" w:cs="TH SarabunIT๙"/>
          <w:sz w:val="32"/>
          <w:szCs w:val="32"/>
        </w:rPr>
        <w:tab/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เป้าหมายของแผนปฏิบัติการส่งเสริมคุณธรรมฯ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ปีงบประมาณ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>. 2569</w:t>
      </w:r>
    </w:p>
    <w:p w14:paraId="19E9899B" w14:textId="77777777" w:rsidR="00B46D71" w:rsidRPr="002D4F90" w:rsidRDefault="00B46D71" w:rsidP="002D4F90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  <w:gridCol w:w="2269"/>
        <w:gridCol w:w="2269"/>
      </w:tblGrid>
      <w:tr w:rsidR="00B46D71" w:rsidRPr="002D4F90" w14:paraId="5B1DEC0C" w14:textId="77777777">
        <w:trPr>
          <w:trHeight w:val="688"/>
        </w:trPr>
        <w:tc>
          <w:tcPr>
            <w:tcW w:w="9501" w:type="dxa"/>
          </w:tcPr>
          <w:p w14:paraId="2F50BBA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การดำเนินงาน</w:t>
            </w:r>
          </w:p>
        </w:tc>
        <w:tc>
          <w:tcPr>
            <w:tcW w:w="2269" w:type="dxa"/>
          </w:tcPr>
          <w:p w14:paraId="473ACB6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ผลการดำเนินงาน</w:t>
            </w:r>
          </w:p>
          <w:p w14:paraId="359B20C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ปี 2568</w:t>
            </w:r>
          </w:p>
        </w:tc>
        <w:tc>
          <w:tcPr>
            <w:tcW w:w="2269" w:type="dxa"/>
          </w:tcPr>
          <w:p w14:paraId="1B45B97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แผนการดำเนินงาน</w:t>
            </w:r>
          </w:p>
          <w:p w14:paraId="5CE8695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ปี 2569</w:t>
            </w:r>
          </w:p>
        </w:tc>
      </w:tr>
      <w:tr w:rsidR="00B46D71" w:rsidRPr="002D4F90" w14:paraId="406038EB" w14:textId="77777777">
        <w:trPr>
          <w:trHeight w:val="386"/>
        </w:trPr>
        <w:tc>
          <w:tcPr>
            <w:tcW w:w="9501" w:type="dxa"/>
          </w:tcPr>
          <w:p w14:paraId="25F5601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จำนวนประชากรอายุ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13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ปี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ขึ้นไป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เข้าร่วมกิจกรรมการปฏิบัติตนที่สะท้อนการมีคุณธรรมจริยธรรม</w:t>
            </w:r>
          </w:p>
        </w:tc>
        <w:tc>
          <w:tcPr>
            <w:tcW w:w="2269" w:type="dxa"/>
          </w:tcPr>
          <w:p w14:paraId="517493D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........753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  <w:tc>
          <w:tcPr>
            <w:tcW w:w="2269" w:type="dxa"/>
          </w:tcPr>
          <w:p w14:paraId="0057B8F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800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</w:tr>
      <w:tr w:rsidR="00B46D71" w:rsidRPr="002D4F90" w14:paraId="1D8F02F4" w14:textId="77777777">
        <w:trPr>
          <w:trHeight w:val="1718"/>
        </w:trPr>
        <w:tc>
          <w:tcPr>
            <w:tcW w:w="9501" w:type="dxa"/>
          </w:tcPr>
          <w:p w14:paraId="4674710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จำนวนเครือข่ายทางสังคมมีขีดความสามารถในการส่งเสริมคุณธรรมในสังคมไทย</w:t>
            </w:r>
          </w:p>
          <w:p w14:paraId="7C200F3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จำนวนหน่วยงานในสังกัดสำนักงานปลัดกระทรวงสาธารณสุข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ราชการบริหารส่วนกลาง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ที่ผ่านการประเมินตนเอง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ระดับส่งเสริมคุณธรรม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ระดับพัฒนาคุณธรรม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และระดับคุณธรรมต้นแบบ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ตามเกณฑ์การประเมินชุมชน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อำเภอ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และจังหวัดคุณธรรม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ภายใต้แผนปฏิบัติการด้านการส่งเสริม</w:t>
            </w:r>
          </w:p>
          <w:p w14:paraId="74F4F21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คุณธรรมแห่งชาติ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ระยะที่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2 (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พ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ศ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. 2566-2570)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ที่กรมการศาสนากำหนด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9" w:type="dxa"/>
          </w:tcPr>
          <w:p w14:paraId="73F779D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</w:tc>
        <w:tc>
          <w:tcPr>
            <w:tcW w:w="2269" w:type="dxa"/>
          </w:tcPr>
          <w:p w14:paraId="7809730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</w:tc>
      </w:tr>
      <w:tr w:rsidR="00B46D71" w:rsidRPr="002D4F90" w14:paraId="0427CACA" w14:textId="77777777">
        <w:trPr>
          <w:trHeight w:val="689"/>
        </w:trPr>
        <w:tc>
          <w:tcPr>
            <w:tcW w:w="9501" w:type="dxa"/>
          </w:tcPr>
          <w:p w14:paraId="127106A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จำนวนเครือข่าย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องค์กรจากทุกภาคส่วนที่ร่วมกันทำกิจกรรมสาธารณะเพิ่มขึ้น</w:t>
            </w:r>
          </w:p>
          <w:p w14:paraId="151947D4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จำนวนคนที่เข้าร่วมกิจกรรมสาธารณะ</w:t>
            </w:r>
          </w:p>
        </w:tc>
        <w:tc>
          <w:tcPr>
            <w:tcW w:w="2269" w:type="dxa"/>
          </w:tcPr>
          <w:p w14:paraId="05E55FF8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  <w:p w14:paraId="4B9F594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  <w:tc>
          <w:tcPr>
            <w:tcW w:w="2269" w:type="dxa"/>
          </w:tcPr>
          <w:p w14:paraId="3B31BF4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  <w:p w14:paraId="7E830A1C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800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</w:tr>
      <w:tr w:rsidR="00B46D71" w:rsidRPr="002D4F90" w14:paraId="02F1753A" w14:textId="77777777">
        <w:trPr>
          <w:trHeight w:val="681"/>
        </w:trPr>
        <w:tc>
          <w:tcPr>
            <w:tcW w:w="9501" w:type="dxa"/>
          </w:tcPr>
          <w:p w14:paraId="059B492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จำนวนองค์กรเครือข่ายทางสังคมที่มีการพัฒนาระบบเครดิตทางสังคม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(Social Credit)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เพื่อรองรับ</w:t>
            </w:r>
          </w:p>
          <w:p w14:paraId="31531A1E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การส่งเสริมคุณธรรม</w:t>
            </w:r>
          </w:p>
        </w:tc>
        <w:tc>
          <w:tcPr>
            <w:tcW w:w="2269" w:type="dxa"/>
          </w:tcPr>
          <w:p w14:paraId="5C1DB169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ระบบ</w:t>
            </w:r>
          </w:p>
        </w:tc>
        <w:tc>
          <w:tcPr>
            <w:tcW w:w="2269" w:type="dxa"/>
          </w:tcPr>
          <w:p w14:paraId="7A2BF20A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ระบบ</w:t>
            </w:r>
          </w:p>
        </w:tc>
      </w:tr>
      <w:tr w:rsidR="00B46D71" w:rsidRPr="002D4F90" w14:paraId="7C34801D" w14:textId="77777777">
        <w:trPr>
          <w:trHeight w:val="731"/>
        </w:trPr>
        <w:tc>
          <w:tcPr>
            <w:tcW w:w="9501" w:type="dxa"/>
          </w:tcPr>
          <w:p w14:paraId="042AF4D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จำนวนองค์กรที่สนับสนุนให้มีการจัดกิจกรรม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ประชุม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สัมมนา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อบรมพัฒนาคุณธรรมจริยธรรม</w:t>
            </w:r>
          </w:p>
          <w:p w14:paraId="7EFF6326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จำนวนคนได้รับการพัฒนาทักษะชีวิตจากการจัดกิจกรรมขององค์กรเครือข่าย</w:t>
            </w:r>
          </w:p>
        </w:tc>
        <w:tc>
          <w:tcPr>
            <w:tcW w:w="2269" w:type="dxa"/>
          </w:tcPr>
          <w:p w14:paraId="268B9C7D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  <w:p w14:paraId="54FF1D22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  <w:tc>
          <w:tcPr>
            <w:tcW w:w="2269" w:type="dxa"/>
          </w:tcPr>
          <w:p w14:paraId="5A0D8441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แห่ง</w:t>
            </w:r>
          </w:p>
          <w:p w14:paraId="5397A8D3" w14:textId="77777777" w:rsidR="00B46D71" w:rsidRPr="002D4F90" w:rsidRDefault="00156FAA" w:rsidP="002D4F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>800</w:t>
            </w:r>
            <w:r w:rsidRPr="002D4F90">
              <w:rPr>
                <w:rFonts w:ascii="TH SarabunIT๙" w:hAnsi="TH SarabunIT๙" w:cs="TH SarabunIT๙"/>
                <w:sz w:val="32"/>
                <w:szCs w:val="32"/>
              </w:rPr>
              <w:tab/>
              <w:t>คน</w:t>
            </w:r>
          </w:p>
        </w:tc>
      </w:tr>
    </w:tbl>
    <w:p w14:paraId="0523D419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ส่วนที่</w:t>
      </w:r>
      <w:r w:rsidRPr="002D4F90">
        <w:rPr>
          <w:rFonts w:ascii="TH SarabunIT๙" w:hAnsi="TH SarabunIT๙" w:cs="TH SarabunIT๙"/>
          <w:sz w:val="32"/>
          <w:szCs w:val="32"/>
        </w:rPr>
        <w:t xml:space="preserve"> 5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ผลที่คาดว่าจะได้รับจากการดำเนินโครงการ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/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กิจกรรม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ตามแผนปฏิบัติการฯ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ปีงบประมาณ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พ</w:t>
      </w:r>
      <w:r w:rsidRPr="002D4F90">
        <w:rPr>
          <w:rFonts w:ascii="TH SarabunIT๙" w:hAnsi="TH SarabunIT๙" w:cs="TH SarabunIT๙"/>
          <w:sz w:val="32"/>
          <w:szCs w:val="32"/>
        </w:rPr>
        <w:t>.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ศ</w:t>
      </w:r>
      <w:r w:rsidRPr="002D4F90">
        <w:rPr>
          <w:rFonts w:ascii="TH SarabunIT๙" w:hAnsi="TH SarabunIT๙" w:cs="TH SarabunIT๙"/>
          <w:sz w:val="32"/>
          <w:szCs w:val="32"/>
        </w:rPr>
        <w:t>. 2569</w:t>
      </w:r>
    </w:p>
    <w:p w14:paraId="4A8C646D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sz w:val="32"/>
          <w:szCs w:val="32"/>
          <w:lang w:bidi="th-TH"/>
        </w:rPr>
        <w:t>ทำให้บุคลากร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นักศึกษา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คณะแพทยศาสตร์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สถาบันพระบรมราชชนกและเครือข่าย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มีความตระหนักและให้ความสำคัญเกี่ยวกับการส่งเสริมคุณธรรม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และจริยธรรม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และแสดงออกทางสังคม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เพื่อเกิดประโยชน์ต่อสังคมอย่างเป็นรูปธรรม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รวมถึงเสริมสร้างสุขภาวะในระดับปฐมภูมิ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และคาดว่าผลการประเมินองค์กรคุณธรรมจริยธรรม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ของ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คณะแพทยศาสตร์</w:t>
      </w:r>
      <w:r w:rsidRPr="002D4F90">
        <w:rPr>
          <w:rFonts w:ascii="TH SarabunIT๙" w:hAnsi="TH SarabunIT๙" w:cs="TH SarabunIT๙"/>
          <w:sz w:val="32"/>
          <w:szCs w:val="32"/>
        </w:rPr>
        <w:t xml:space="preserve"> </w:t>
      </w:r>
      <w:r w:rsidRPr="002D4F90">
        <w:rPr>
          <w:rFonts w:ascii="TH SarabunIT๙" w:hAnsi="TH SarabunIT๙" w:cs="TH SarabunIT๙"/>
          <w:sz w:val="32"/>
          <w:szCs w:val="32"/>
          <w:lang w:bidi="th-TH"/>
        </w:rPr>
        <w:t>จะอยู่ในระดับผ่านเกณฑ์มาตรฐาน</w:t>
      </w:r>
    </w:p>
    <w:p w14:paraId="06F57CEC" w14:textId="77777777" w:rsidR="00B46D71" w:rsidRPr="002D4F90" w:rsidRDefault="00156FAA" w:rsidP="002D4F90">
      <w:pPr>
        <w:rPr>
          <w:rFonts w:ascii="TH SarabunIT๙" w:hAnsi="TH SarabunIT๙" w:cs="TH SarabunIT๙"/>
          <w:sz w:val="32"/>
          <w:szCs w:val="32"/>
        </w:rPr>
      </w:pPr>
      <w:r w:rsidRPr="002D4F9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090B26" wp14:editId="7BFD7C08">
                <wp:simplePos x="0" y="0"/>
                <wp:positionH relativeFrom="page">
                  <wp:posOffset>591184</wp:posOffset>
                </wp:positionH>
                <wp:positionV relativeFrom="paragraph">
                  <wp:posOffset>303852</wp:posOffset>
                </wp:positionV>
                <wp:extent cx="9592310" cy="12363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92310" cy="123634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E1EED2" w14:textId="77777777" w:rsidR="00B46D71" w:rsidRPr="002D4F90" w:rsidRDefault="00156FAA" w:rsidP="002D4F90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หมายเหตุ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:  1.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แผนปฏิบัติการฯ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ควรมีโครงการ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กิจกรรม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ส่งเสริมคุณธรรมที่ขับเคลื่อนผ่านกลไก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“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บวร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” (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บ้าน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-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ชุมชน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วัด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-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ศาสนสถาน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โรงเรียน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-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ส่วนราชการ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อย่างน้อย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โครงการ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กิจกรรม</w:t>
                            </w:r>
                          </w:p>
                          <w:p w14:paraId="1993F8AF" w14:textId="77777777" w:rsidR="00B46D71" w:rsidRPr="002D4F90" w:rsidRDefault="00156FAA" w:rsidP="002D4F90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หน่วยงานต้องนำแผนปฏิบัติการฯ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ในรูปแบบไฟล์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PDF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ขึ้นเผยแพร่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ในเมนู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“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การดำเนินการเป็นองค์กรคุณธรรมต้นแบบฯ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แผนปฏิบัติการส่งเสริมคุณธรรมฯ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5CB817EE" w14:textId="77777777" w:rsidR="00B46D71" w:rsidRPr="002D4F90" w:rsidRDefault="00156FAA" w:rsidP="002D4F90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จัดส่งแผนปฏิบัติการฯ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ในรูปแบบไฟล์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Word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ให้กองกลาง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สถาบันพระบรมราชชนก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bidi="th-TH"/>
                              </w:rPr>
                              <w:t>ผ่านทางไปรษณีย์อิเล็กทรอนิกส์ที่</w:t>
                            </w:r>
                            <w:r w:rsidRPr="002D4F9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2">
                              <w:r w:rsidR="00B46D71" w:rsidRPr="002D4F90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pi.moral@pi.ac.th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090B2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55pt;margin-top:23.95pt;width:755.3pt;height:97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" filled="f" strokeweight="1.5pt">
                <v:path arrowok="t"/>
                <v:textbox inset="0,0,0,0">
                  <w:txbxContent>
                    <w:p w14:paraId="7FE1EED2" w14:textId="77777777" w:rsidR="00B46D71" w:rsidRPr="002D4F90" w:rsidRDefault="00156FAA" w:rsidP="002D4F90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หมายเหตุ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:  1.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แผนปฏิบัติการฯ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ควรมีโครงการ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/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กิจกรรม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ส่งเสริมคุณธรรมที่ขับเคลื่อนผ่านกลไก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“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บวร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” (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บ้าน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-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ชุมชน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/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วัด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-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ศาสนสถาน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/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โรงเรียน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-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ส่วนราชการ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)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อย่างน้อย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1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โครงการ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/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กิจกรรม</w:t>
                      </w:r>
                    </w:p>
                    <w:p w14:paraId="1993F8AF" w14:textId="77777777" w:rsidR="00B46D71" w:rsidRPr="002D4F90" w:rsidRDefault="00156FAA" w:rsidP="002D4F90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2.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หน่วยงานต้องนำแผนปฏิบัติการฯ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ในรูปแบบไฟล์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PDF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ขึ้นเผยแพร่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ในเมนู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“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การดำเนินการเป็นองค์กรคุณธรรมต้นแบบฯ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แผนปฏิบัติการส่งเสริมคุณธรรมฯ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”</w:t>
                      </w:r>
                    </w:p>
                    <w:p w14:paraId="5CB817EE" w14:textId="77777777" w:rsidR="00B46D71" w:rsidRPr="002D4F90" w:rsidRDefault="00156FAA" w:rsidP="002D4F90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3.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จัดส่งแผนปฏิบัติการฯ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ในรูปแบบไฟล์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Word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ให้กองกลาง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สถาบันพระบรมราชชนก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  <w:lang w:bidi="th-TH"/>
                        </w:rPr>
                        <w:t>ผ่านทางไปรษณีย์อิเล็กทรอนิกส์ที่</w:t>
                      </w:r>
                      <w:r w:rsidRPr="002D4F9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hyperlink r:id="rId13">
                        <w:r w:rsidR="00B46D71" w:rsidRPr="002D4F90">
                          <w:rPr>
                            <w:rStyle w:val="Hyperlink"/>
                            <w:rFonts w:ascii="TH Sarabun New" w:hAnsi="TH Sarabun New" w:cs="TH Sarabun New"/>
                            <w:sz w:val="32"/>
                            <w:szCs w:val="32"/>
                          </w:rPr>
                          <w:t>pi.moral@pi.ac.th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46D71" w:rsidRPr="002D4F90">
      <w:pgSz w:w="16850" w:h="11910" w:orient="landscape"/>
      <w:pgMar w:top="1080" w:right="708" w:bottom="280" w:left="850" w:header="7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E796" w14:textId="77777777" w:rsidR="00805CBD" w:rsidRDefault="00805CBD">
      <w:r>
        <w:separator/>
      </w:r>
    </w:p>
  </w:endnote>
  <w:endnote w:type="continuationSeparator" w:id="0">
    <w:p w14:paraId="056022D0" w14:textId="77777777" w:rsidR="00805CBD" w:rsidRDefault="0080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865E" w14:textId="77777777" w:rsidR="00805CBD" w:rsidRDefault="00805CBD">
      <w:r>
        <w:separator/>
      </w:r>
    </w:p>
  </w:footnote>
  <w:footnote w:type="continuationSeparator" w:id="0">
    <w:p w14:paraId="244F4D44" w14:textId="77777777" w:rsidR="00805CBD" w:rsidRDefault="00805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E11C" w14:textId="77777777" w:rsidR="00B46D71" w:rsidRDefault="00156F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6B00256" wp14:editId="79565403">
              <wp:simplePos x="0" y="0"/>
              <wp:positionH relativeFrom="page">
                <wp:posOffset>5338953</wp:posOffset>
              </wp:positionH>
              <wp:positionV relativeFrom="page">
                <wp:posOffset>456641</wp:posOffset>
              </wp:positionV>
              <wp:extent cx="293370" cy="247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" cy="247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D6FF3" w14:textId="77777777" w:rsidR="00B46D71" w:rsidRDefault="00156FAA">
                          <w:pPr>
                            <w:pStyle w:val="BodyText"/>
                            <w:spacing w:before="3"/>
                            <w:ind w:left="20"/>
                          </w:pPr>
                          <w:r>
                            <w:rPr>
                              <w:w w:val="80"/>
                            </w:rPr>
                            <w:t>-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w w:val="80"/>
                            </w:rPr>
                            <w:instrText xml:space="preserve"> PAGE </w:instrText>
                          </w:r>
                          <w:r>
                            <w:rPr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w w:val="80"/>
                            </w:rPr>
                            <w:t>2</w:t>
                          </w:r>
                          <w:r>
                            <w:rPr>
                              <w:w w:val="8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8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002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20.4pt;margin-top:35.95pt;width:23.1pt;height:19.4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" filled="f" stroked="f">
              <v:textbox inset="0,0,0,0">
                <w:txbxContent>
                  <w:p w14:paraId="6E8D6FF3" w14:textId="77777777" w:rsidR="00B46D71" w:rsidRDefault="00156FAA">
                    <w:pPr>
                      <w:pStyle w:val="BodyText"/>
                      <w:spacing w:before="3"/>
                      <w:ind w:left="20"/>
                    </w:pPr>
                    <w:r>
                      <w:rPr>
                        <w:w w:val="80"/>
                      </w:rPr>
                      <w:t>-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w w:val="80"/>
                      </w:rPr>
                      <w:fldChar w:fldCharType="begin"/>
                    </w:r>
                    <w:r>
                      <w:rPr>
                        <w:w w:val="80"/>
                      </w:rPr>
                      <w:instrText xml:space="preserve"> PAGE </w:instrText>
                    </w:r>
                    <w:r>
                      <w:rPr>
                        <w:w w:val="80"/>
                      </w:rPr>
                      <w:fldChar w:fldCharType="separate"/>
                    </w:r>
                    <w:r>
                      <w:rPr>
                        <w:w w:val="80"/>
                      </w:rPr>
                      <w:t>2</w:t>
                    </w:r>
                    <w:r>
                      <w:rPr>
                        <w:w w:val="80"/>
                      </w:rPr>
                      <w:fldChar w:fldCharType="end"/>
                    </w:r>
                    <w:r>
                      <w:rPr>
                        <w:spacing w:val="-4"/>
                        <w:w w:val="80"/>
                      </w:rPr>
                      <w:t xml:space="preserve"> </w:t>
                    </w:r>
                    <w:r>
                      <w:rPr>
                        <w:spacing w:val="-10"/>
                        <w:w w:val="8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BD0"/>
    <w:multiLevelType w:val="hybridMultilevel"/>
    <w:tmpl w:val="785CD7C2"/>
    <w:lvl w:ilvl="0" w:tplc="C57464E4">
      <w:start w:val="1"/>
      <w:numFmt w:val="decimal"/>
      <w:lvlText w:val="(%1)"/>
      <w:lvlJc w:val="left"/>
      <w:pPr>
        <w:ind w:left="1108" w:hanging="42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58"/>
        <w:sz w:val="31"/>
        <w:szCs w:val="31"/>
        <w:lang w:val="ms" w:eastAsia="en-US" w:bidi="ar-SA"/>
      </w:rPr>
    </w:lvl>
    <w:lvl w:ilvl="1" w:tplc="0B680010">
      <w:numFmt w:val="bullet"/>
      <w:lvlText w:val="•"/>
      <w:lvlJc w:val="left"/>
      <w:pPr>
        <w:ind w:left="2345" w:hanging="425"/>
      </w:pPr>
      <w:rPr>
        <w:rFonts w:hint="default"/>
        <w:lang w:val="ms" w:eastAsia="en-US" w:bidi="ar-SA"/>
      </w:rPr>
    </w:lvl>
    <w:lvl w:ilvl="2" w:tplc="E892E852">
      <w:numFmt w:val="bullet"/>
      <w:lvlText w:val="•"/>
      <w:lvlJc w:val="left"/>
      <w:pPr>
        <w:ind w:left="3590" w:hanging="425"/>
      </w:pPr>
      <w:rPr>
        <w:rFonts w:hint="default"/>
        <w:lang w:val="ms" w:eastAsia="en-US" w:bidi="ar-SA"/>
      </w:rPr>
    </w:lvl>
    <w:lvl w:ilvl="3" w:tplc="360A9B98">
      <w:numFmt w:val="bullet"/>
      <w:lvlText w:val="•"/>
      <w:lvlJc w:val="left"/>
      <w:pPr>
        <w:ind w:left="4836" w:hanging="425"/>
      </w:pPr>
      <w:rPr>
        <w:rFonts w:hint="default"/>
        <w:lang w:val="ms" w:eastAsia="en-US" w:bidi="ar-SA"/>
      </w:rPr>
    </w:lvl>
    <w:lvl w:ilvl="4" w:tplc="BAAE357A">
      <w:numFmt w:val="bullet"/>
      <w:lvlText w:val="•"/>
      <w:lvlJc w:val="left"/>
      <w:pPr>
        <w:ind w:left="6081" w:hanging="425"/>
      </w:pPr>
      <w:rPr>
        <w:rFonts w:hint="default"/>
        <w:lang w:val="ms" w:eastAsia="en-US" w:bidi="ar-SA"/>
      </w:rPr>
    </w:lvl>
    <w:lvl w:ilvl="5" w:tplc="E996C502">
      <w:numFmt w:val="bullet"/>
      <w:lvlText w:val="•"/>
      <w:lvlJc w:val="left"/>
      <w:pPr>
        <w:ind w:left="7326" w:hanging="425"/>
      </w:pPr>
      <w:rPr>
        <w:rFonts w:hint="default"/>
        <w:lang w:val="ms" w:eastAsia="en-US" w:bidi="ar-SA"/>
      </w:rPr>
    </w:lvl>
    <w:lvl w:ilvl="6" w:tplc="63367734">
      <w:numFmt w:val="bullet"/>
      <w:lvlText w:val="•"/>
      <w:lvlJc w:val="left"/>
      <w:pPr>
        <w:ind w:left="8571" w:hanging="425"/>
      </w:pPr>
      <w:rPr>
        <w:rFonts w:hint="default"/>
        <w:lang w:val="ms" w:eastAsia="en-US" w:bidi="ar-SA"/>
      </w:rPr>
    </w:lvl>
    <w:lvl w:ilvl="7" w:tplc="A686F592">
      <w:numFmt w:val="bullet"/>
      <w:lvlText w:val="•"/>
      <w:lvlJc w:val="left"/>
      <w:pPr>
        <w:ind w:left="9817" w:hanging="425"/>
      </w:pPr>
      <w:rPr>
        <w:rFonts w:hint="default"/>
        <w:lang w:val="ms" w:eastAsia="en-US" w:bidi="ar-SA"/>
      </w:rPr>
    </w:lvl>
    <w:lvl w:ilvl="8" w:tplc="7FF67076">
      <w:numFmt w:val="bullet"/>
      <w:lvlText w:val="•"/>
      <w:lvlJc w:val="left"/>
      <w:pPr>
        <w:ind w:left="11062" w:hanging="425"/>
      </w:pPr>
      <w:rPr>
        <w:rFonts w:hint="default"/>
        <w:lang w:val="ms" w:eastAsia="en-US" w:bidi="ar-SA"/>
      </w:rPr>
    </w:lvl>
  </w:abstractNum>
  <w:num w:numId="1" w16cid:durableId="37442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71"/>
    <w:rsid w:val="000573DA"/>
    <w:rsid w:val="00156FAA"/>
    <w:rsid w:val="002B6304"/>
    <w:rsid w:val="002D4F90"/>
    <w:rsid w:val="002E268E"/>
    <w:rsid w:val="00431C98"/>
    <w:rsid w:val="0049210E"/>
    <w:rsid w:val="00652151"/>
    <w:rsid w:val="00775412"/>
    <w:rsid w:val="00805CBD"/>
    <w:rsid w:val="00872D58"/>
    <w:rsid w:val="009B3D9C"/>
    <w:rsid w:val="00A11EE8"/>
    <w:rsid w:val="00A617C4"/>
    <w:rsid w:val="00AE45FC"/>
    <w:rsid w:val="00B46D71"/>
    <w:rsid w:val="00C55672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C3CFD"/>
  <w15:docId w15:val="{DE6871D8-1535-4E98-A6C6-54471748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2836" w:hanging="42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D4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ya.kae@pi.ac.th" TargetMode="External"/><Relationship Id="rId13" Type="http://schemas.openxmlformats.org/officeDocument/2006/relationships/hyperlink" Target="mailto:pi.moral@pi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i.moral@pi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rturl.asia/Hk3R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ttinee.jit@pi.ac.t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1913</Words>
  <Characters>10910</Characters>
  <Application>Microsoft Office Word</Application>
  <DocSecurity>0</DocSecurity>
  <Lines>90</Lines>
  <Paragraphs>25</Paragraphs>
  <ScaleCrop>false</ScaleCrop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Mrs.Unchuree Boonmaprasert</cp:lastModifiedBy>
  <cp:revision>13</cp:revision>
  <dcterms:created xsi:type="dcterms:W3CDTF">2026-07-25T06:08:00Z</dcterms:created>
  <dcterms:modified xsi:type="dcterms:W3CDTF">2026-07-27T08:57:00Z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2025-12-22T00:00:00Z</vt:filetime>
  </property>
  <property fmtid="{D5CDD505-2E9C-101B-9397-08002B2CF9AE}" pid="4" name="Creator">
    <vt:lpwstr>Microsoft® Word สำหรับ Microsoft 365</vt:lpwstr>
  </property>
  <property fmtid="{D5CDD505-2E9C-101B-9397-08002B2CF9AE}" pid="5" name="LastSaved">
    <vt:filetime>2026-07-25T00:00:00Z</vt:filetime>
  </property>
  <property fmtid="{D5CDD505-2E9C-101B-9397-08002B2CF9AE}" pid="6" name="Producer">
    <vt:lpwstr>Microsoft® Word สำหรับ Microsoft 365</vt:lpwstr>
  </property>
</Properties>
</file>